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5" w:type="dxa"/>
        <w:tblLayout w:type="fixed"/>
        <w:tblCellMar>
          <w:left w:w="85" w:type="dxa"/>
          <w:right w:w="85" w:type="dxa"/>
        </w:tblCellMar>
        <w:tblLook w:val="0000" w:firstRow="0" w:lastRow="0" w:firstColumn="0" w:lastColumn="0" w:noHBand="0" w:noVBand="0"/>
      </w:tblPr>
      <w:tblGrid>
        <w:gridCol w:w="3119"/>
        <w:gridCol w:w="5953"/>
      </w:tblGrid>
      <w:tr w:rsidR="000B4E2D" w:rsidRPr="000B4E2D" w14:paraId="745B18FD" w14:textId="77777777" w:rsidTr="001439D4">
        <w:trPr>
          <w:cantSplit/>
          <w:trHeight w:val="709"/>
        </w:trPr>
        <w:tc>
          <w:tcPr>
            <w:tcW w:w="3119" w:type="dxa"/>
            <w:tcBorders>
              <w:top w:val="nil"/>
              <w:left w:val="nil"/>
              <w:bottom w:val="nil"/>
              <w:right w:val="nil"/>
            </w:tcBorders>
          </w:tcPr>
          <w:p w14:paraId="2F54393C" w14:textId="5F9020A9" w:rsidR="0077174F" w:rsidRPr="000B4E2D" w:rsidRDefault="0077174F" w:rsidP="00E42220">
            <w:pPr>
              <w:jc w:val="center"/>
              <w:rPr>
                <w:rFonts w:ascii="Times New Roman" w:hAnsi="Times New Roman"/>
                <w:b/>
                <w:bCs/>
                <w:noProof/>
                <w:sz w:val="26"/>
                <w:szCs w:val="26"/>
              </w:rPr>
            </w:pPr>
            <w:r w:rsidRPr="000B4E2D">
              <w:rPr>
                <w:rFonts w:ascii="Times New Roman" w:hAnsi="Times New Roman"/>
                <w:b/>
                <w:bCs/>
                <w:noProof/>
                <w:sz w:val="26"/>
                <w:szCs w:val="26"/>
              </w:rPr>
              <w:t>ỦY BAN NHÂN DÂN</w:t>
            </w:r>
          </w:p>
          <w:p w14:paraId="0A48E806" w14:textId="18A0EF9E" w:rsidR="0077174F" w:rsidRPr="000B4E2D" w:rsidRDefault="001439D4" w:rsidP="001439D4">
            <w:pPr>
              <w:jc w:val="center"/>
              <w:rPr>
                <w:rFonts w:ascii="Times New Roman" w:hAnsi="Times New Roman"/>
                <w:b/>
                <w:bCs/>
              </w:rPr>
            </w:pPr>
            <w:r w:rsidRPr="000B4E2D">
              <w:rPr>
                <w:rFonts w:ascii="Times New Roman" w:hAnsi="Times New Roman"/>
                <w:b/>
                <w:bCs/>
                <w:noProof/>
                <w:sz w:val="26"/>
                <w:szCs w:val="26"/>
              </w:rPr>
              <mc:AlternateContent>
                <mc:Choice Requires="wps">
                  <w:drawing>
                    <wp:anchor distT="0" distB="0" distL="114300" distR="114300" simplePos="0" relativeHeight="251657216" behindDoc="0" locked="0" layoutInCell="1" allowOverlap="1" wp14:anchorId="0AA1054B" wp14:editId="4A5315C9">
                      <wp:simplePos x="0" y="0"/>
                      <wp:positionH relativeFrom="column">
                        <wp:posOffset>499110</wp:posOffset>
                      </wp:positionH>
                      <wp:positionV relativeFrom="paragraph">
                        <wp:posOffset>189230</wp:posOffset>
                      </wp:positionV>
                      <wp:extent cx="867444" cy="0"/>
                      <wp:effectExtent l="0" t="0" r="0" b="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744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9A12255" id="_x0000_t32" coordsize="21600,21600" o:spt="32" o:oned="t" path="m,l21600,21600e" filled="f">
                      <v:path arrowok="t" fillok="f" o:connecttype="none"/>
                      <o:lock v:ext="edit" shapetype="t"/>
                    </v:shapetype>
                    <v:shape id="AutoShape 7" o:spid="_x0000_s1026" type="#_x0000_t32" style="position:absolute;margin-left:39.3pt;margin-top:14.9pt;width:68.3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"/>
                  </w:pict>
                </mc:Fallback>
              </mc:AlternateContent>
            </w:r>
            <w:r w:rsidR="0077174F" w:rsidRPr="000B4E2D">
              <w:rPr>
                <w:rFonts w:ascii="Times New Roman" w:hAnsi="Times New Roman"/>
                <w:b/>
                <w:bCs/>
                <w:noProof/>
                <w:sz w:val="26"/>
                <w:szCs w:val="26"/>
              </w:rPr>
              <w:t>TỈNH HÀ TĨNH</w:t>
            </w:r>
          </w:p>
        </w:tc>
        <w:tc>
          <w:tcPr>
            <w:tcW w:w="5953" w:type="dxa"/>
            <w:tcBorders>
              <w:top w:val="nil"/>
              <w:left w:val="nil"/>
              <w:bottom w:val="nil"/>
              <w:right w:val="nil"/>
            </w:tcBorders>
          </w:tcPr>
          <w:p w14:paraId="29F9F404" w14:textId="77777777" w:rsidR="0077174F" w:rsidRPr="000B4E2D" w:rsidRDefault="0077174F" w:rsidP="00E42220">
            <w:pPr>
              <w:jc w:val="center"/>
              <w:rPr>
                <w:rFonts w:ascii="Times New Roman" w:hAnsi="Times New Roman"/>
                <w:b/>
                <w:bCs/>
                <w:spacing w:val="-6"/>
              </w:rPr>
            </w:pPr>
            <w:r w:rsidRPr="000B4E2D">
              <w:rPr>
                <w:rFonts w:ascii="Times New Roman" w:hAnsi="Times New Roman"/>
                <w:b/>
                <w:bCs/>
                <w:spacing w:val="-6"/>
                <w:sz w:val="26"/>
              </w:rPr>
              <w:t>CỘNG HÒA XÃ HỘI CHỦ NGHĨA VIỆT NAM</w:t>
            </w:r>
          </w:p>
          <w:p w14:paraId="7512FC04" w14:textId="77777777" w:rsidR="0077174F" w:rsidRPr="000B4E2D" w:rsidRDefault="0077174F" w:rsidP="00E42220">
            <w:pPr>
              <w:jc w:val="center"/>
              <w:rPr>
                <w:rFonts w:ascii="Times New Roman" w:hAnsi="Times New Roman"/>
                <w:b/>
              </w:rPr>
            </w:pPr>
            <w:r w:rsidRPr="000B4E2D">
              <w:rPr>
                <w:rFonts w:ascii="Times New Roman" w:hAnsi="Times New Roman"/>
                <w:noProof/>
              </w:rPr>
              <mc:AlternateContent>
                <mc:Choice Requires="wps">
                  <w:drawing>
                    <wp:anchor distT="4294967293" distB="4294967293" distL="114300" distR="114300" simplePos="0" relativeHeight="251656192" behindDoc="0" locked="0" layoutInCell="1" allowOverlap="1" wp14:anchorId="733FB765" wp14:editId="6E6B993F">
                      <wp:simplePos x="0" y="0"/>
                      <wp:positionH relativeFrom="column">
                        <wp:posOffset>801370</wp:posOffset>
                      </wp:positionH>
                      <wp:positionV relativeFrom="paragraph">
                        <wp:posOffset>240664</wp:posOffset>
                      </wp:positionV>
                      <wp:extent cx="2051685" cy="0"/>
                      <wp:effectExtent l="0" t="0" r="24765" b="19050"/>
                      <wp:wrapNone/>
                      <wp:docPr id="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AFAFEA" id="Line 7" o:spid="_x0000_s1026" style="position:absolute;z-index:2516561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3.1pt,18.95pt" to="224.6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"/>
                  </w:pict>
                </mc:Fallback>
              </mc:AlternateContent>
            </w:r>
            <w:r w:rsidRPr="000B4E2D">
              <w:rPr>
                <w:rFonts w:ascii="Times New Roman" w:hAnsi="Times New Roman"/>
                <w:b/>
              </w:rPr>
              <w:t>Độc lập - Tự do - Hạnh phúc</w:t>
            </w:r>
          </w:p>
        </w:tc>
      </w:tr>
      <w:tr w:rsidR="000B4E2D" w:rsidRPr="000B4E2D" w14:paraId="6A06F943" w14:textId="77777777" w:rsidTr="001439D4">
        <w:trPr>
          <w:cantSplit/>
          <w:trHeight w:val="529"/>
        </w:trPr>
        <w:tc>
          <w:tcPr>
            <w:tcW w:w="3119" w:type="dxa"/>
            <w:tcBorders>
              <w:top w:val="nil"/>
              <w:left w:val="nil"/>
              <w:bottom w:val="nil"/>
              <w:right w:val="nil"/>
            </w:tcBorders>
          </w:tcPr>
          <w:p w14:paraId="65DAA5B5" w14:textId="6307C972" w:rsidR="0077174F" w:rsidRPr="000B4E2D" w:rsidRDefault="0077174F" w:rsidP="00ED6901">
            <w:pPr>
              <w:pStyle w:val="Heading5"/>
              <w:spacing w:after="0"/>
              <w:jc w:val="center"/>
              <w:rPr>
                <w:rFonts w:ascii="Times New Roman" w:hAnsi="Times New Roman" w:cs="Times New Roman"/>
                <w:b w:val="0"/>
                <w:i w:val="0"/>
                <w:sz w:val="28"/>
                <w:szCs w:val="28"/>
                <w:lang w:val="pt-BR"/>
              </w:rPr>
            </w:pPr>
            <w:r w:rsidRPr="000B4E2D">
              <w:rPr>
                <w:rFonts w:ascii="Times New Roman" w:hAnsi="Times New Roman" w:cs="Times New Roman"/>
                <w:b w:val="0"/>
                <w:i w:val="0"/>
                <w:sz w:val="28"/>
                <w:szCs w:val="28"/>
                <w:lang w:val="nl-NL"/>
              </w:rPr>
              <w:t xml:space="preserve">Số:       </w:t>
            </w:r>
            <w:r w:rsidR="001439D4" w:rsidRPr="000B4E2D">
              <w:rPr>
                <w:rFonts w:ascii="Times New Roman" w:hAnsi="Times New Roman" w:cs="Times New Roman"/>
                <w:b w:val="0"/>
                <w:i w:val="0"/>
                <w:sz w:val="28"/>
                <w:szCs w:val="28"/>
                <w:lang w:val="nl-NL"/>
              </w:rPr>
              <w:t xml:space="preserve">   </w:t>
            </w:r>
            <w:r w:rsidRPr="000B4E2D">
              <w:rPr>
                <w:rFonts w:ascii="Times New Roman" w:hAnsi="Times New Roman" w:cs="Times New Roman"/>
                <w:b w:val="0"/>
                <w:i w:val="0"/>
                <w:sz w:val="28"/>
                <w:szCs w:val="28"/>
                <w:lang w:val="nl-NL"/>
              </w:rPr>
              <w:t xml:space="preserve"> /BC-UBND</w:t>
            </w:r>
          </w:p>
        </w:tc>
        <w:tc>
          <w:tcPr>
            <w:tcW w:w="5953" w:type="dxa"/>
            <w:tcBorders>
              <w:top w:val="nil"/>
              <w:left w:val="nil"/>
              <w:bottom w:val="nil"/>
              <w:right w:val="nil"/>
            </w:tcBorders>
          </w:tcPr>
          <w:p w14:paraId="1013FE14" w14:textId="4F250548" w:rsidR="0077174F" w:rsidRPr="000B4E2D" w:rsidRDefault="0077174F" w:rsidP="001439D4">
            <w:pPr>
              <w:spacing w:before="240"/>
              <w:jc w:val="center"/>
              <w:rPr>
                <w:rFonts w:ascii="Times New Roman" w:hAnsi="Times New Roman"/>
                <w:i/>
                <w:iCs/>
                <w:lang w:val="pt-BR"/>
              </w:rPr>
            </w:pPr>
            <w:r w:rsidRPr="000B4E2D">
              <w:rPr>
                <w:rFonts w:ascii="Times New Roman" w:hAnsi="Times New Roman"/>
                <w:i/>
                <w:iCs/>
                <w:lang w:val="pt-BR"/>
              </w:rPr>
              <w:t xml:space="preserve">   Hà Tĩnh, ngày  </w:t>
            </w:r>
            <w:r w:rsidR="001A7A82" w:rsidRPr="000B4E2D">
              <w:rPr>
                <w:rFonts w:ascii="Times New Roman" w:hAnsi="Times New Roman"/>
                <w:i/>
                <w:iCs/>
                <w:lang w:val="pt-BR"/>
              </w:rPr>
              <w:t xml:space="preserve">   </w:t>
            </w:r>
            <w:r w:rsidRPr="000B4E2D">
              <w:rPr>
                <w:rFonts w:ascii="Times New Roman" w:hAnsi="Times New Roman"/>
                <w:i/>
                <w:iCs/>
                <w:lang w:val="pt-BR"/>
              </w:rPr>
              <w:t xml:space="preserve">    tháng </w:t>
            </w:r>
            <w:r w:rsidR="001A7A82" w:rsidRPr="000B4E2D">
              <w:rPr>
                <w:rFonts w:ascii="Times New Roman" w:hAnsi="Times New Roman"/>
                <w:i/>
                <w:iCs/>
                <w:lang w:val="pt-BR"/>
              </w:rPr>
              <w:t xml:space="preserve"> </w:t>
            </w:r>
            <w:r w:rsidR="00F5183E" w:rsidRPr="000B4E2D">
              <w:rPr>
                <w:rFonts w:ascii="Times New Roman" w:hAnsi="Times New Roman"/>
                <w:i/>
                <w:iCs/>
                <w:lang w:val="pt-BR"/>
              </w:rPr>
              <w:t xml:space="preserve">  </w:t>
            </w:r>
            <w:r w:rsidRPr="000B4E2D">
              <w:rPr>
                <w:rFonts w:ascii="Times New Roman" w:hAnsi="Times New Roman"/>
                <w:i/>
                <w:iCs/>
                <w:lang w:val="pt-BR"/>
              </w:rPr>
              <w:t xml:space="preserve">  năm 202</w:t>
            </w:r>
            <w:r w:rsidR="00D47641" w:rsidRPr="000B4E2D">
              <w:rPr>
                <w:rFonts w:ascii="Times New Roman" w:hAnsi="Times New Roman"/>
                <w:i/>
                <w:iCs/>
                <w:lang w:val="pt-BR"/>
              </w:rPr>
              <w:t>5</w:t>
            </w:r>
          </w:p>
        </w:tc>
      </w:tr>
    </w:tbl>
    <w:p w14:paraId="0B7DFE5C" w14:textId="5A1C9FF8" w:rsidR="0077174F" w:rsidRPr="000B4E2D" w:rsidRDefault="0077174F" w:rsidP="0077174F">
      <w:pPr>
        <w:jc w:val="both"/>
        <w:rPr>
          <w:rFonts w:ascii="Times New Roman" w:hAnsi="Times New Roman"/>
          <w:sz w:val="48"/>
          <w:szCs w:val="48"/>
          <w:lang w:val="pt-BR"/>
        </w:rPr>
      </w:pPr>
    </w:p>
    <w:p w14:paraId="01D65128" w14:textId="77777777" w:rsidR="0077174F" w:rsidRPr="000B4E2D" w:rsidRDefault="0077174F" w:rsidP="0077174F">
      <w:pPr>
        <w:jc w:val="center"/>
        <w:rPr>
          <w:rFonts w:ascii="Times New Roman" w:hAnsi="Times New Roman"/>
          <w:lang w:val="pt-BR"/>
        </w:rPr>
      </w:pPr>
      <w:r w:rsidRPr="000B4E2D">
        <w:rPr>
          <w:rFonts w:ascii="Times New Roman" w:hAnsi="Times New Roman"/>
          <w:b/>
          <w:bCs/>
          <w:lang w:val="pt-BR"/>
        </w:rPr>
        <w:t>BÁO CÁO</w:t>
      </w:r>
    </w:p>
    <w:p w14:paraId="15F41F16" w14:textId="55310C7C" w:rsidR="0077174F" w:rsidRPr="000B4E2D" w:rsidRDefault="0077174F" w:rsidP="0077174F">
      <w:pPr>
        <w:jc w:val="center"/>
        <w:rPr>
          <w:rFonts w:ascii="Times New Roman" w:hAnsi="Times New Roman"/>
          <w:b/>
          <w:bCs/>
          <w:lang w:val="pt-BR"/>
        </w:rPr>
      </w:pPr>
      <w:r w:rsidRPr="000B4E2D">
        <w:rPr>
          <w:rFonts w:ascii="Times New Roman" w:hAnsi="Times New Roman"/>
          <w:b/>
          <w:bCs/>
          <w:lang w:val="pt-BR"/>
        </w:rPr>
        <w:t>Tình hình thực hiện dự toán thu - chi ngân sách 6 tháng đầu năm;</w:t>
      </w:r>
    </w:p>
    <w:p w14:paraId="51594145" w14:textId="7DBE3D30" w:rsidR="0077174F" w:rsidRPr="000B4E2D" w:rsidRDefault="0077174F" w:rsidP="0077174F">
      <w:pPr>
        <w:jc w:val="center"/>
        <w:rPr>
          <w:rFonts w:ascii="Times New Roman" w:hAnsi="Times New Roman"/>
          <w:b/>
          <w:bCs/>
          <w:lang w:val="pt-BR"/>
        </w:rPr>
      </w:pPr>
      <w:r w:rsidRPr="000B4E2D">
        <w:rPr>
          <w:rFonts w:ascii="Times New Roman" w:hAnsi="Times New Roman"/>
          <w:b/>
          <w:bCs/>
          <w:lang w:val="pt-BR"/>
        </w:rPr>
        <w:t>nhiệm vụ, giải pháp 6 tháng cuối năm 202</w:t>
      </w:r>
      <w:r w:rsidR="00D47641" w:rsidRPr="000B4E2D">
        <w:rPr>
          <w:rFonts w:ascii="Times New Roman" w:hAnsi="Times New Roman"/>
          <w:b/>
          <w:bCs/>
          <w:lang w:val="pt-BR"/>
        </w:rPr>
        <w:t>5</w:t>
      </w:r>
    </w:p>
    <w:p w14:paraId="6829E056" w14:textId="3F8CD0CF" w:rsidR="0077174F" w:rsidRPr="000B4E2D" w:rsidRDefault="001A7B7F" w:rsidP="001A7B7F">
      <w:pPr>
        <w:tabs>
          <w:tab w:val="left" w:pos="3930"/>
          <w:tab w:val="center" w:pos="4536"/>
        </w:tabs>
        <w:spacing w:before="120"/>
        <w:rPr>
          <w:rFonts w:ascii="Times New Roman" w:hAnsi="Times New Roman"/>
          <w:lang w:val="pt-BR"/>
        </w:rPr>
      </w:pPr>
      <w:r w:rsidRPr="000B4E2D">
        <w:rPr>
          <w:rFonts w:ascii="Times New Roman" w:hAnsi="Times New Roman"/>
          <w:lang w:val="pt-BR"/>
        </w:rPr>
        <w:tab/>
      </w:r>
      <w:r w:rsidRPr="000B4E2D">
        <w:rPr>
          <w:rFonts w:ascii="Times New Roman" w:hAnsi="Times New Roman"/>
          <w:lang w:val="pt-BR"/>
        </w:rPr>
        <w:tab/>
      </w:r>
      <w:r w:rsidR="0077174F" w:rsidRPr="000B4E2D">
        <w:rPr>
          <w:rFonts w:ascii="Times New Roman" w:hAnsi="Times New Roman"/>
          <w:noProof/>
          <w:sz w:val="40"/>
          <w:szCs w:val="40"/>
        </w:rPr>
        <mc:AlternateContent>
          <mc:Choice Requires="wps">
            <w:drawing>
              <wp:anchor distT="4294967293" distB="4294967293" distL="114300" distR="114300" simplePos="0" relativeHeight="251659264" behindDoc="0" locked="0" layoutInCell="1" allowOverlap="1" wp14:anchorId="49689303" wp14:editId="7077A459">
                <wp:simplePos x="0" y="0"/>
                <wp:positionH relativeFrom="column">
                  <wp:posOffset>2390775</wp:posOffset>
                </wp:positionH>
                <wp:positionV relativeFrom="paragraph">
                  <wp:posOffset>82550</wp:posOffset>
                </wp:positionV>
                <wp:extent cx="1024255" cy="0"/>
                <wp:effectExtent l="0" t="0" r="0" b="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42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8CFC98" id="Line 4"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88.25pt,6.5pt" to="268.9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"/>
            </w:pict>
          </mc:Fallback>
        </mc:AlternateContent>
      </w:r>
    </w:p>
    <w:p w14:paraId="29902F24" w14:textId="77777777" w:rsidR="0077174F" w:rsidRPr="000B4E2D" w:rsidRDefault="0077174F" w:rsidP="00AF07DE">
      <w:pPr>
        <w:spacing w:before="240" w:after="120"/>
        <w:jc w:val="center"/>
        <w:rPr>
          <w:rFonts w:ascii="Times New Roman" w:hAnsi="Times New Roman"/>
          <w:lang w:val="pt-BR"/>
        </w:rPr>
      </w:pPr>
      <w:r w:rsidRPr="000B4E2D">
        <w:rPr>
          <w:rFonts w:ascii="Times New Roman" w:hAnsi="Times New Roman"/>
          <w:lang w:val="pt-BR"/>
        </w:rPr>
        <w:t>Kính gửi: Hội đồng nhân dân tỉnh</w:t>
      </w:r>
    </w:p>
    <w:p w14:paraId="73E3FF89" w14:textId="77777777" w:rsidR="00F007B6" w:rsidRPr="000B4E2D" w:rsidRDefault="00F007B6" w:rsidP="00452196">
      <w:pPr>
        <w:spacing w:before="120"/>
        <w:jc w:val="both"/>
        <w:rPr>
          <w:rFonts w:ascii="Times New Roman" w:hAnsi="Times New Roman"/>
          <w:b/>
          <w:lang w:val="pt-BR"/>
        </w:rPr>
      </w:pPr>
    </w:p>
    <w:p w14:paraId="33A12869" w14:textId="77777777" w:rsidR="00F5183E" w:rsidRPr="000B4E2D" w:rsidRDefault="00F5183E" w:rsidP="001D5CC4">
      <w:pPr>
        <w:widowControl w:val="0"/>
        <w:tabs>
          <w:tab w:val="left" w:pos="567"/>
        </w:tabs>
        <w:spacing w:before="120" w:after="120" w:line="252" w:lineRule="auto"/>
        <w:ind w:firstLine="709"/>
        <w:jc w:val="both"/>
        <w:rPr>
          <w:rFonts w:ascii="Times New Roman" w:hAnsi="Times New Roman"/>
          <w:i/>
          <w:lang w:val="nl-NL"/>
        </w:rPr>
      </w:pPr>
      <w:r w:rsidRPr="000B4E2D">
        <w:rPr>
          <w:rFonts w:ascii="Times New Roman" w:hAnsi="Times New Roman"/>
          <w:i/>
          <w:lang w:val="nl-NL"/>
        </w:rPr>
        <w:t>Căn cứ Luật Tổ chức chính quyền địa phương ngày 16/6/2025;</w:t>
      </w:r>
    </w:p>
    <w:p w14:paraId="5DC8F6CA" w14:textId="256CF167" w:rsidR="00F5183E" w:rsidRPr="000B4E2D" w:rsidRDefault="00F5183E" w:rsidP="001D5CC4">
      <w:pPr>
        <w:widowControl w:val="0"/>
        <w:tabs>
          <w:tab w:val="left" w:pos="567"/>
        </w:tabs>
        <w:spacing w:before="120" w:after="120" w:line="252" w:lineRule="auto"/>
        <w:ind w:firstLine="709"/>
        <w:jc w:val="both"/>
        <w:rPr>
          <w:rFonts w:ascii="Times New Roman" w:hAnsi="Times New Roman"/>
          <w:i/>
          <w:lang w:val="nl-NL"/>
        </w:rPr>
      </w:pPr>
      <w:r w:rsidRPr="000B4E2D">
        <w:rPr>
          <w:rFonts w:ascii="Times New Roman" w:hAnsi="Times New Roman"/>
          <w:i/>
          <w:lang w:val="nl-NL"/>
        </w:rPr>
        <w:t>Căn cứ Luật Ngân sách Nhà nước ngày 25/6/2015;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ngày 29/11/2024;</w:t>
      </w:r>
    </w:p>
    <w:p w14:paraId="01B0865E" w14:textId="0A56B309" w:rsidR="00F5183E" w:rsidRPr="000B4E2D" w:rsidRDefault="00F5183E" w:rsidP="001D5CC4">
      <w:pPr>
        <w:widowControl w:val="0"/>
        <w:tabs>
          <w:tab w:val="left" w:pos="567"/>
        </w:tabs>
        <w:spacing w:before="120" w:after="120" w:line="252" w:lineRule="auto"/>
        <w:ind w:firstLine="709"/>
        <w:jc w:val="both"/>
        <w:rPr>
          <w:rFonts w:ascii="Times New Roman" w:hAnsi="Times New Roman"/>
          <w:i/>
          <w:lang w:val="nl-NL"/>
        </w:rPr>
      </w:pPr>
      <w:r w:rsidRPr="000B4E2D">
        <w:rPr>
          <w:rFonts w:ascii="Times New Roman" w:hAnsi="Times New Roman"/>
          <w:i/>
          <w:lang w:val="nl-NL"/>
        </w:rPr>
        <w:t>C</w:t>
      </w:r>
      <w:r w:rsidRPr="000B4E2D">
        <w:rPr>
          <w:rFonts w:ascii="Times New Roman" w:hAnsi="Times New Roman" w:hint="eastAsia"/>
          <w:i/>
          <w:lang w:val="nl-NL"/>
        </w:rPr>
        <w:t>ă</w:t>
      </w:r>
      <w:r w:rsidRPr="000B4E2D">
        <w:rPr>
          <w:rFonts w:ascii="Times New Roman" w:hAnsi="Times New Roman"/>
          <w:i/>
          <w:lang w:val="nl-NL"/>
        </w:rPr>
        <w:t xml:space="preserve">n cứ Nghị </w:t>
      </w:r>
      <w:r w:rsidRPr="000B4E2D">
        <w:rPr>
          <w:rFonts w:ascii="Times New Roman" w:hAnsi="Times New Roman" w:hint="eastAsia"/>
          <w:i/>
          <w:lang w:val="nl-NL"/>
        </w:rPr>
        <w:t>đ</w:t>
      </w:r>
      <w:r w:rsidRPr="000B4E2D">
        <w:rPr>
          <w:rFonts w:ascii="Times New Roman" w:hAnsi="Times New Roman"/>
          <w:i/>
          <w:lang w:val="nl-NL"/>
        </w:rPr>
        <w:t>ịnh số 163/2016/N</w:t>
      </w:r>
      <w:r w:rsidRPr="000B4E2D">
        <w:rPr>
          <w:rFonts w:ascii="Times New Roman" w:hAnsi="Times New Roman" w:hint="eastAsia"/>
          <w:i/>
          <w:lang w:val="nl-NL"/>
        </w:rPr>
        <w:t>Đ</w:t>
      </w:r>
      <w:r w:rsidRPr="000B4E2D">
        <w:rPr>
          <w:rFonts w:ascii="Times New Roman" w:hAnsi="Times New Roman"/>
          <w:i/>
          <w:lang w:val="nl-NL"/>
        </w:rPr>
        <w:t xml:space="preserve">-CP ngày 21/12/2016 về quy </w:t>
      </w:r>
      <w:r w:rsidRPr="000B4E2D">
        <w:rPr>
          <w:rFonts w:ascii="Times New Roman" w:hAnsi="Times New Roman" w:hint="eastAsia"/>
          <w:i/>
          <w:lang w:val="nl-NL"/>
        </w:rPr>
        <w:t>đ</w:t>
      </w:r>
      <w:r w:rsidRPr="000B4E2D">
        <w:rPr>
          <w:rFonts w:ascii="Times New Roman" w:hAnsi="Times New Roman"/>
          <w:i/>
          <w:lang w:val="nl-NL"/>
        </w:rPr>
        <w:t xml:space="preserve">ịnh chi tiết thi hành một số </w:t>
      </w:r>
      <w:r w:rsidRPr="000B4E2D">
        <w:rPr>
          <w:rFonts w:ascii="Times New Roman" w:hAnsi="Times New Roman" w:hint="eastAsia"/>
          <w:i/>
          <w:lang w:val="nl-NL"/>
        </w:rPr>
        <w:t>đ</w:t>
      </w:r>
      <w:r w:rsidRPr="000B4E2D">
        <w:rPr>
          <w:rFonts w:ascii="Times New Roman" w:hAnsi="Times New Roman"/>
          <w:i/>
          <w:lang w:val="nl-NL"/>
        </w:rPr>
        <w:t>iều của Luật Ngân sách nhà n</w:t>
      </w:r>
      <w:r w:rsidRPr="000B4E2D">
        <w:rPr>
          <w:rFonts w:ascii="Times New Roman" w:hAnsi="Times New Roman" w:hint="eastAsia"/>
          <w:i/>
          <w:lang w:val="nl-NL"/>
        </w:rPr>
        <w:t>ư</w:t>
      </w:r>
      <w:r w:rsidRPr="000B4E2D">
        <w:rPr>
          <w:rFonts w:ascii="Times New Roman" w:hAnsi="Times New Roman"/>
          <w:i/>
          <w:lang w:val="nl-NL"/>
        </w:rPr>
        <w:t>ớc;</w:t>
      </w:r>
    </w:p>
    <w:p w14:paraId="7BBED5D3" w14:textId="0FCAF372" w:rsidR="00D06968" w:rsidRPr="000B4E2D" w:rsidRDefault="00D06968" w:rsidP="001D5CC4">
      <w:pPr>
        <w:widowControl w:val="0"/>
        <w:tabs>
          <w:tab w:val="left" w:pos="567"/>
        </w:tabs>
        <w:spacing w:before="120" w:after="120" w:line="252" w:lineRule="auto"/>
        <w:ind w:firstLine="709"/>
        <w:jc w:val="both"/>
        <w:rPr>
          <w:rFonts w:ascii="Times New Roman" w:hAnsi="Times New Roman"/>
          <w:i/>
          <w:lang w:val="nl-NL"/>
        </w:rPr>
      </w:pPr>
      <w:r w:rsidRPr="000B4E2D">
        <w:rPr>
          <w:rFonts w:ascii="Times New Roman" w:hAnsi="Times New Roman"/>
          <w:i/>
          <w:lang w:val="nl-NL"/>
        </w:rPr>
        <w:t>Căn cứ các Nghị quyết của HĐND tỉnh: số 207/NQ-HĐND ngày 13/12/2024, số 227/NQ-HĐND ngày 23/01/2025, số 245/NQ-HĐND ngày 18/4/2025 về phân bổ, giao và điều chỉnh dự toán thu, chi NSNN năm 2025;</w:t>
      </w:r>
    </w:p>
    <w:p w14:paraId="41CD5B34" w14:textId="58562D9C" w:rsidR="00760A60" w:rsidRPr="000B4E2D" w:rsidRDefault="00F5183E" w:rsidP="001D5CC4">
      <w:pPr>
        <w:widowControl w:val="0"/>
        <w:tabs>
          <w:tab w:val="left" w:pos="567"/>
        </w:tabs>
        <w:spacing w:before="120" w:after="120" w:line="252" w:lineRule="auto"/>
        <w:ind w:firstLine="709"/>
        <w:jc w:val="both"/>
        <w:rPr>
          <w:rFonts w:ascii="Times New Roman" w:hAnsi="Times New Roman"/>
          <w:iCs/>
          <w:lang w:val="nl-NL"/>
        </w:rPr>
      </w:pPr>
      <w:r w:rsidRPr="000B4E2D">
        <w:rPr>
          <w:rFonts w:ascii="Times New Roman" w:hAnsi="Times New Roman"/>
          <w:iCs/>
          <w:lang w:val="nl-NL"/>
        </w:rPr>
        <w:t xml:space="preserve">Xét đề nghị của Sở Tài chính tại Văn bản số </w:t>
      </w:r>
      <w:bookmarkStart w:id="0" w:name="_Hlk196470077"/>
      <w:r w:rsidR="00ED0AD0" w:rsidRPr="000B4E2D">
        <w:rPr>
          <w:rFonts w:ascii="Times New Roman" w:hAnsi="Times New Roman"/>
          <w:iCs/>
          <w:lang w:val="nl-NL"/>
        </w:rPr>
        <w:t>44</w:t>
      </w:r>
      <w:r w:rsidR="00AD4E2A" w:rsidRPr="000B4E2D">
        <w:rPr>
          <w:rFonts w:ascii="Times New Roman" w:hAnsi="Times New Roman"/>
          <w:iCs/>
          <w:lang w:val="nl-NL"/>
        </w:rPr>
        <w:t>42</w:t>
      </w:r>
      <w:r w:rsidR="00ED0AD0" w:rsidRPr="000B4E2D">
        <w:rPr>
          <w:rFonts w:ascii="Times New Roman" w:hAnsi="Times New Roman"/>
          <w:iCs/>
          <w:lang w:val="nl-NL"/>
        </w:rPr>
        <w:t>/STC-NS ngày 04/7/2025</w:t>
      </w:r>
      <w:bookmarkEnd w:id="0"/>
      <w:r w:rsidR="00760A60" w:rsidRPr="000B4E2D">
        <w:rPr>
          <w:rFonts w:ascii="Times New Roman" w:hAnsi="Times New Roman"/>
          <w:iCs/>
          <w:lang w:val="nl-NL"/>
        </w:rPr>
        <w:t>; trên cơ sở biểu quyết của thành viên UBND tỉnh (qua phiếu biểu quyết); Ủy ban nhân dân tỉnh báo cáo Hội đồng nhân dân tỉnh tình hình thực hiện dự toán thu - chi ngân sách 6 tháng đầu năm; nhiệm vụ, giải pháp 6 tháng cuối năm 2025, cụ thể như sau:</w:t>
      </w:r>
    </w:p>
    <w:p w14:paraId="310BCB7A" w14:textId="7B2C8141" w:rsidR="00EF6B39" w:rsidRPr="000B4E2D" w:rsidRDefault="00D02A19" w:rsidP="001D5CC4">
      <w:pPr>
        <w:spacing w:before="120" w:after="120" w:line="252" w:lineRule="auto"/>
        <w:ind w:firstLine="720"/>
        <w:jc w:val="both"/>
        <w:rPr>
          <w:rFonts w:ascii="Times New Roman" w:hAnsi="Times New Roman"/>
          <w:lang w:val="nl-NL"/>
        </w:rPr>
      </w:pPr>
      <w:r w:rsidRPr="000B4E2D">
        <w:rPr>
          <w:rFonts w:ascii="Times New Roman" w:hAnsi="Times New Roman"/>
          <w:lang w:val="nl-NL"/>
        </w:rPr>
        <w:t>Thực hiện nhiệm vụ phát triển kinh tế - xã hội trên địa bàn tỉnh trong 6 tháng đầu năm 2025 với bối cảnh tình hình thế giới tiếp tục có những diễn biến mới, phức tạp, khó lường; xung đột quân sự tại một số khu vực vẫn tiếp diễn; căng thẳng thương mại toàn cầu gia tăng</w:t>
      </w:r>
      <w:r w:rsidR="00EF6B39" w:rsidRPr="000B4E2D">
        <w:rPr>
          <w:rFonts w:ascii="Times New Roman" w:hAnsi="Times New Roman"/>
          <w:lang w:val="nl-NL"/>
        </w:rPr>
        <w:t xml:space="preserve">. Trong nước, nhìn chung tình hình kinh tế - xã hội vẫn đạt được những kết quả tích cực, cả hệ thống chính trị tập trung cao cho nhiệm vụ sắp xếp, tinh gọn tổ chức bộ máy. Trong tỉnh, </w:t>
      </w:r>
      <w:r w:rsidR="00425C50" w:rsidRPr="000B4E2D">
        <w:rPr>
          <w:rFonts w:ascii="Times New Roman" w:hAnsi="Times New Roman"/>
          <w:lang w:val="nl-NL"/>
        </w:rPr>
        <w:t xml:space="preserve">dưới sự </w:t>
      </w:r>
      <w:r w:rsidR="00425C50" w:rsidRPr="000B4E2D">
        <w:rPr>
          <w:rFonts w:ascii="Times New Roman" w:hAnsi="Times New Roman"/>
          <w:lang w:val="es-NI"/>
        </w:rPr>
        <w:t>lãnh đạo của Tỉnh ủy, HĐND tỉnh, UBND tỉnh và việc triển khai</w:t>
      </w:r>
      <w:r w:rsidR="00425C50" w:rsidRPr="000B4E2D">
        <w:rPr>
          <w:rFonts w:ascii="Times New Roman" w:hAnsi="Times New Roman"/>
          <w:lang w:val="nl-NL"/>
        </w:rPr>
        <w:t xml:space="preserve"> quyết liệt của các ngành, cấp ủy, chính quyền địa phương về </w:t>
      </w:r>
      <w:r w:rsidR="00B00003" w:rsidRPr="000B4E2D">
        <w:rPr>
          <w:rFonts w:ascii="Times New Roman" w:hAnsi="Times New Roman"/>
          <w:lang w:val="nl-NL"/>
        </w:rPr>
        <w:t>thực hiện lộ trình sắp xếp, tổ chức lại</w:t>
      </w:r>
      <w:r w:rsidR="00F5183E" w:rsidRPr="000B4E2D">
        <w:rPr>
          <w:rFonts w:ascii="Times New Roman" w:hAnsi="Times New Roman"/>
          <w:lang w:val="nl-NL"/>
        </w:rPr>
        <w:t xml:space="preserve"> đơn vị hành chính</w:t>
      </w:r>
      <w:r w:rsidR="00B00003" w:rsidRPr="000B4E2D">
        <w:rPr>
          <w:rFonts w:ascii="Times New Roman" w:hAnsi="Times New Roman"/>
          <w:lang w:val="nl-NL"/>
        </w:rPr>
        <w:t xml:space="preserve"> </w:t>
      </w:r>
      <w:r w:rsidR="00F5183E" w:rsidRPr="000B4E2D">
        <w:rPr>
          <w:rFonts w:ascii="Times New Roman" w:hAnsi="Times New Roman"/>
          <w:lang w:val="nl-NL"/>
        </w:rPr>
        <w:t>(</w:t>
      </w:r>
      <w:r w:rsidR="00B00003" w:rsidRPr="000B4E2D">
        <w:rPr>
          <w:rFonts w:ascii="Times New Roman" w:hAnsi="Times New Roman"/>
          <w:lang w:val="nl-NL"/>
        </w:rPr>
        <w:t>ĐVHC</w:t>
      </w:r>
      <w:r w:rsidR="00F5183E" w:rsidRPr="000B4E2D">
        <w:rPr>
          <w:rFonts w:ascii="Times New Roman" w:hAnsi="Times New Roman"/>
          <w:lang w:val="nl-NL"/>
        </w:rPr>
        <w:t>)</w:t>
      </w:r>
      <w:r w:rsidR="00B00003" w:rsidRPr="000B4E2D">
        <w:rPr>
          <w:rFonts w:ascii="Times New Roman" w:hAnsi="Times New Roman"/>
          <w:lang w:val="nl-NL"/>
        </w:rPr>
        <w:t xml:space="preserve"> các cấp và xây dựng mô hình tổ chức </w:t>
      </w:r>
      <w:r w:rsidR="00F5183E" w:rsidRPr="000B4E2D">
        <w:rPr>
          <w:rFonts w:ascii="Times New Roman" w:hAnsi="Times New Roman"/>
          <w:lang w:val="nl-NL"/>
        </w:rPr>
        <w:t>chính quyền địa phương (</w:t>
      </w:r>
      <w:r w:rsidR="00B00003" w:rsidRPr="000B4E2D">
        <w:rPr>
          <w:rFonts w:ascii="Times New Roman" w:hAnsi="Times New Roman"/>
          <w:lang w:val="nl-NL"/>
        </w:rPr>
        <w:t>CQĐP</w:t>
      </w:r>
      <w:r w:rsidR="00F5183E" w:rsidRPr="000B4E2D">
        <w:rPr>
          <w:rFonts w:ascii="Times New Roman" w:hAnsi="Times New Roman"/>
          <w:lang w:val="nl-NL"/>
        </w:rPr>
        <w:t>)</w:t>
      </w:r>
      <w:r w:rsidR="00B00003" w:rsidRPr="000B4E2D">
        <w:rPr>
          <w:rFonts w:ascii="Times New Roman" w:hAnsi="Times New Roman"/>
          <w:lang w:val="nl-NL"/>
        </w:rPr>
        <w:t xml:space="preserve"> 02 cấp theo đúng chủ trương của cấp có thẩm quyền đảm bảo chất lượng, tiến độ và đúng quy định gắn với việc</w:t>
      </w:r>
      <w:r w:rsidR="00893AB4" w:rsidRPr="000B4E2D">
        <w:rPr>
          <w:rFonts w:ascii="Times New Roman" w:hAnsi="Times New Roman"/>
          <w:lang w:val="nl-NL"/>
        </w:rPr>
        <w:t xml:space="preserve"> tập trung các giải pháp</w:t>
      </w:r>
      <w:r w:rsidR="00425C50" w:rsidRPr="000B4E2D">
        <w:rPr>
          <w:rFonts w:ascii="Times New Roman" w:hAnsi="Times New Roman"/>
          <w:lang w:val="nl-NL"/>
        </w:rPr>
        <w:t xml:space="preserve"> thực hiện</w:t>
      </w:r>
      <w:r w:rsidR="005B2B38" w:rsidRPr="000B4E2D">
        <w:rPr>
          <w:rFonts w:ascii="Times New Roman" w:hAnsi="Times New Roman"/>
          <w:lang w:val="nl-NL"/>
        </w:rPr>
        <w:t xml:space="preserve"> các</w:t>
      </w:r>
      <w:r w:rsidR="00425C50" w:rsidRPr="000B4E2D">
        <w:rPr>
          <w:rFonts w:ascii="Times New Roman" w:hAnsi="Times New Roman"/>
          <w:lang w:val="nl-NL"/>
        </w:rPr>
        <w:t xml:space="preserve"> </w:t>
      </w:r>
      <w:r w:rsidR="00EF6B39" w:rsidRPr="000B4E2D">
        <w:rPr>
          <w:rFonts w:ascii="Times New Roman" w:hAnsi="Times New Roman"/>
          <w:lang w:val="nl-NL"/>
        </w:rPr>
        <w:t xml:space="preserve">nhiệm vụ phát triển kinh tế - xã hội năm 2025, phấn đấu hoàn thành cao nhất các chỉ tiêu </w:t>
      </w:r>
      <w:r w:rsidR="00EF6B39" w:rsidRPr="000B4E2D">
        <w:rPr>
          <w:rFonts w:ascii="Times New Roman" w:hAnsi="Times New Roman"/>
          <w:lang w:val="nl-NL"/>
        </w:rPr>
        <w:lastRenderedPageBreak/>
        <w:t>trong năm</w:t>
      </w:r>
      <w:r w:rsidR="00B00003" w:rsidRPr="000B4E2D">
        <w:rPr>
          <w:rFonts w:ascii="Times New Roman" w:hAnsi="Times New Roman"/>
          <w:lang w:val="nl-NL"/>
        </w:rPr>
        <w:t xml:space="preserve">; </w:t>
      </w:r>
      <w:r w:rsidR="00EF6B39" w:rsidRPr="000B4E2D">
        <w:rPr>
          <w:rFonts w:ascii="Times New Roman" w:hAnsi="Times New Roman"/>
          <w:lang w:val="nl-NL"/>
        </w:rPr>
        <w:t>trong đó, việc</w:t>
      </w:r>
      <w:r w:rsidR="00584605" w:rsidRPr="000B4E2D">
        <w:rPr>
          <w:rFonts w:ascii="Times New Roman" w:hAnsi="Times New Roman"/>
          <w:lang w:val="nl-NL"/>
        </w:rPr>
        <w:t xml:space="preserve"> quản lý,</w:t>
      </w:r>
      <w:r w:rsidR="00EF6B39" w:rsidRPr="000B4E2D">
        <w:rPr>
          <w:rFonts w:ascii="Times New Roman" w:hAnsi="Times New Roman"/>
          <w:lang w:val="nl-NL"/>
        </w:rPr>
        <w:t xml:space="preserve"> điều hành và thực hiện</w:t>
      </w:r>
      <w:r w:rsidR="00EF6B39" w:rsidRPr="000B4E2D">
        <w:rPr>
          <w:rFonts w:ascii="Times New Roman" w:hAnsi="Times New Roman"/>
          <w:lang w:val="es-NI"/>
        </w:rPr>
        <w:t xml:space="preserve"> dự toán thu, chi ngân sách 6 tháng đầu năm 202</w:t>
      </w:r>
      <w:r w:rsidR="00346D88" w:rsidRPr="000B4E2D">
        <w:rPr>
          <w:rFonts w:ascii="Times New Roman" w:hAnsi="Times New Roman"/>
          <w:lang w:val="es-NI"/>
        </w:rPr>
        <w:t>5</w:t>
      </w:r>
      <w:r w:rsidR="00EF6B39" w:rsidRPr="000B4E2D">
        <w:rPr>
          <w:rFonts w:ascii="Times New Roman" w:hAnsi="Times New Roman"/>
          <w:lang w:val="es-NI"/>
        </w:rPr>
        <w:t xml:space="preserve"> đã đạt được kết quả khá tích cực như sau:</w:t>
      </w:r>
    </w:p>
    <w:p w14:paraId="68D7B29A" w14:textId="76474A02" w:rsidR="00226DB5" w:rsidRPr="000B4E2D" w:rsidRDefault="00226DB5" w:rsidP="001D5CC4">
      <w:pPr>
        <w:spacing w:before="120" w:after="120"/>
        <w:ind w:right="6" w:firstLine="720"/>
        <w:jc w:val="both"/>
        <w:rPr>
          <w:rFonts w:ascii="Times New Roman" w:hAnsi="Times New Roman"/>
          <w:b/>
          <w:lang w:val="nl-NL"/>
        </w:rPr>
      </w:pPr>
      <w:r w:rsidRPr="000B4E2D">
        <w:rPr>
          <w:rFonts w:ascii="Times New Roman" w:hAnsi="Times New Roman"/>
          <w:b/>
          <w:lang w:val="nl-NL"/>
        </w:rPr>
        <w:t xml:space="preserve">A. KẾT QUẢ </w:t>
      </w:r>
      <w:r w:rsidR="0053449C" w:rsidRPr="000B4E2D">
        <w:rPr>
          <w:rFonts w:ascii="Times New Roman" w:hAnsi="Times New Roman"/>
          <w:b/>
          <w:lang w:val="nl-NL"/>
        </w:rPr>
        <w:t>THỰC HIỆN</w:t>
      </w:r>
      <w:r w:rsidRPr="000B4E2D">
        <w:rPr>
          <w:rFonts w:ascii="Times New Roman" w:hAnsi="Times New Roman"/>
          <w:b/>
          <w:lang w:val="nl-NL"/>
        </w:rPr>
        <w:t>:</w:t>
      </w:r>
    </w:p>
    <w:p w14:paraId="08CFDBF9" w14:textId="21ADAB6A" w:rsidR="00262CF6" w:rsidRPr="000B4E2D" w:rsidRDefault="0077174F" w:rsidP="001D5CC4">
      <w:pPr>
        <w:spacing w:before="120" w:after="120"/>
        <w:ind w:right="6" w:firstLine="720"/>
        <w:jc w:val="both"/>
        <w:rPr>
          <w:rFonts w:ascii="Times New Roman" w:hAnsi="Times New Roman"/>
          <w:b/>
          <w:lang w:val="nl-NL"/>
        </w:rPr>
      </w:pPr>
      <w:r w:rsidRPr="000B4E2D">
        <w:rPr>
          <w:rFonts w:ascii="Times New Roman" w:hAnsi="Times New Roman"/>
          <w:b/>
          <w:lang w:val="nl-NL"/>
        </w:rPr>
        <w:t>I</w:t>
      </w:r>
      <w:r w:rsidR="00262CF6" w:rsidRPr="000B4E2D">
        <w:rPr>
          <w:rFonts w:ascii="Times New Roman" w:hAnsi="Times New Roman"/>
          <w:b/>
          <w:lang w:val="nl-NL"/>
        </w:rPr>
        <w:t>. Phân bổ, giao dự toán</w:t>
      </w:r>
      <w:r w:rsidR="00ED6901" w:rsidRPr="000B4E2D">
        <w:rPr>
          <w:rFonts w:ascii="Times New Roman" w:hAnsi="Times New Roman"/>
          <w:b/>
          <w:lang w:val="nl-NL"/>
        </w:rPr>
        <w:t xml:space="preserve"> </w:t>
      </w:r>
      <w:r w:rsidR="00A769AD" w:rsidRPr="000B4E2D">
        <w:rPr>
          <w:rFonts w:ascii="Times New Roman" w:hAnsi="Times New Roman"/>
          <w:b/>
          <w:lang w:val="nl-NL"/>
        </w:rPr>
        <w:t xml:space="preserve">ngân sách nhà nước </w:t>
      </w:r>
      <w:r w:rsidR="00ED6901" w:rsidRPr="000B4E2D">
        <w:rPr>
          <w:rFonts w:ascii="Times New Roman" w:hAnsi="Times New Roman"/>
          <w:b/>
          <w:lang w:val="nl-NL"/>
        </w:rPr>
        <w:t>năm 202</w:t>
      </w:r>
      <w:r w:rsidR="004B67FC" w:rsidRPr="000B4E2D">
        <w:rPr>
          <w:rFonts w:ascii="Times New Roman" w:hAnsi="Times New Roman"/>
          <w:b/>
          <w:lang w:val="nl-NL"/>
        </w:rPr>
        <w:t>5</w:t>
      </w:r>
      <w:r w:rsidR="00262CF6" w:rsidRPr="000B4E2D">
        <w:rPr>
          <w:rFonts w:ascii="Times New Roman" w:hAnsi="Times New Roman"/>
          <w:b/>
          <w:lang w:val="nl-NL"/>
        </w:rPr>
        <w:t>:</w:t>
      </w:r>
    </w:p>
    <w:p w14:paraId="38125E3E" w14:textId="771B04E2" w:rsidR="00756C42" w:rsidRPr="000B4E2D" w:rsidRDefault="00756C42" w:rsidP="001D5CC4">
      <w:pPr>
        <w:spacing w:before="120" w:after="120"/>
        <w:ind w:right="6" w:firstLine="720"/>
        <w:jc w:val="both"/>
        <w:rPr>
          <w:rFonts w:ascii="Times New Roman" w:hAnsi="Times New Roman"/>
          <w:lang w:val="nl-NL"/>
        </w:rPr>
      </w:pPr>
      <w:r w:rsidRPr="000B4E2D">
        <w:rPr>
          <w:rFonts w:ascii="Times New Roman" w:hAnsi="Times New Roman"/>
          <w:lang w:val="nl-NL"/>
        </w:rPr>
        <w:t>Căn cứ các Nghị quyết</w:t>
      </w:r>
      <w:r w:rsidR="00760A60" w:rsidRPr="000B4E2D">
        <w:rPr>
          <w:rFonts w:ascii="Times New Roman" w:hAnsi="Times New Roman"/>
          <w:lang w:val="nl-NL"/>
        </w:rPr>
        <w:t xml:space="preserve"> của HĐND tỉnh</w:t>
      </w:r>
      <w:r w:rsidRPr="000B4E2D">
        <w:rPr>
          <w:rFonts w:ascii="Times New Roman" w:hAnsi="Times New Roman"/>
          <w:lang w:val="nl-NL"/>
        </w:rPr>
        <w:t>: số 207/NQ-HĐND ngày 13/12/2024, số 227/NQ-HĐND ngày 23/01/2025, số 245/NQ-HĐND ngày 18/4/2025 về phân bổ, giao và điều chỉnh dự toán thu, chi NSNN năm 2025, UBND tỉnh đã ban hành các Quyết định: số 2959/QĐ-UBND, số 2960/QĐ-UBND, số 2961/QĐ-UBND ngày 25/12/2024; số 224/QĐ-UBND, số 225/QĐ-UBND, số 226/QĐ-UBND ngày 23/01/2025; số 861/QĐ-UBND, số 862/QĐ-UBND, số 863/QĐ-UBND ngày 22/4/2025</w:t>
      </w:r>
      <w:r w:rsidR="00551EF6" w:rsidRPr="000B4E2D">
        <w:rPr>
          <w:rFonts w:ascii="Times New Roman" w:hAnsi="Times New Roman"/>
          <w:lang w:val="nl-NL"/>
        </w:rPr>
        <w:t xml:space="preserve"> phân bổ, giao và điều chỉnh dự toán thu, chi ngân sách nhà nước năm 2025 </w:t>
      </w:r>
      <w:r w:rsidRPr="000B4E2D">
        <w:rPr>
          <w:rFonts w:ascii="Times New Roman" w:hAnsi="Times New Roman"/>
          <w:lang w:val="nl-NL"/>
        </w:rPr>
        <w:t>cho các đơn vị dự toán cấp tỉnh và UBND các huyện, thành phố</w:t>
      </w:r>
      <w:r w:rsidR="00EA146E" w:rsidRPr="000B4E2D">
        <w:rPr>
          <w:rFonts w:ascii="Times New Roman" w:hAnsi="Times New Roman"/>
          <w:lang w:val="nl-NL"/>
        </w:rPr>
        <w:t>, thị xã</w:t>
      </w:r>
      <w:r w:rsidRPr="000B4E2D">
        <w:rPr>
          <w:rFonts w:ascii="Times New Roman" w:hAnsi="Times New Roman"/>
          <w:lang w:val="nl-NL"/>
        </w:rPr>
        <w:t xml:space="preserve"> </w:t>
      </w:r>
      <w:r w:rsidR="00760A60" w:rsidRPr="000B4E2D">
        <w:rPr>
          <w:rFonts w:ascii="Times New Roman" w:hAnsi="Times New Roman"/>
          <w:lang w:val="nl-NL"/>
        </w:rPr>
        <w:t xml:space="preserve">(cũ) </w:t>
      </w:r>
      <w:r w:rsidRPr="000B4E2D">
        <w:rPr>
          <w:rFonts w:ascii="Times New Roman" w:hAnsi="Times New Roman"/>
          <w:lang w:val="nl-NL"/>
        </w:rPr>
        <w:t xml:space="preserve">với tổng dự toán chi ngân sách là </w:t>
      </w:r>
      <w:r w:rsidR="008D6852" w:rsidRPr="000B4E2D">
        <w:rPr>
          <w:rFonts w:ascii="Times New Roman" w:hAnsi="Times New Roman"/>
          <w:lang w:val="nl-NL"/>
        </w:rPr>
        <w:t xml:space="preserve">22.324.783 </w:t>
      </w:r>
      <w:r w:rsidRPr="000B4E2D">
        <w:rPr>
          <w:rFonts w:ascii="Times New Roman" w:hAnsi="Times New Roman"/>
          <w:lang w:val="nl-NL"/>
        </w:rPr>
        <w:t>triệu đồng, gồm:</w:t>
      </w:r>
    </w:p>
    <w:p w14:paraId="409AD309" w14:textId="63B84972" w:rsidR="008D6852" w:rsidRPr="000B4E2D" w:rsidRDefault="008D6852" w:rsidP="001D5CC4">
      <w:pPr>
        <w:spacing w:before="120" w:after="120"/>
        <w:ind w:right="6" w:firstLine="720"/>
        <w:jc w:val="both"/>
        <w:rPr>
          <w:rFonts w:ascii="Times New Roman" w:hAnsi="Times New Roman"/>
          <w:lang w:val="nl-NL"/>
        </w:rPr>
      </w:pPr>
      <w:r w:rsidRPr="000B4E2D">
        <w:rPr>
          <w:rFonts w:ascii="Times New Roman" w:hAnsi="Times New Roman"/>
          <w:lang w:val="nl-NL"/>
        </w:rPr>
        <w:t xml:space="preserve">- Dự toán chi ngân sách tỉnh: </w:t>
      </w:r>
      <w:r w:rsidR="003C6369" w:rsidRPr="000B4E2D">
        <w:rPr>
          <w:rFonts w:ascii="Times New Roman" w:hAnsi="Times New Roman"/>
          <w:lang w:val="nl-NL"/>
        </w:rPr>
        <w:t>9.685.731</w:t>
      </w:r>
      <w:r w:rsidRPr="000B4E2D">
        <w:rPr>
          <w:rFonts w:ascii="Times New Roman" w:hAnsi="Times New Roman"/>
          <w:lang w:val="nl-NL"/>
        </w:rPr>
        <w:t xml:space="preserve"> triệu đồng.</w:t>
      </w:r>
    </w:p>
    <w:p w14:paraId="0E9EDE28" w14:textId="42F5D94B" w:rsidR="008D6852" w:rsidRPr="000B4E2D" w:rsidRDefault="008D6852" w:rsidP="001D5CC4">
      <w:pPr>
        <w:spacing w:before="120" w:after="120"/>
        <w:ind w:right="6" w:firstLine="720"/>
        <w:jc w:val="both"/>
        <w:rPr>
          <w:rFonts w:ascii="Times New Roman" w:hAnsi="Times New Roman"/>
          <w:lang w:val="nl-NL"/>
        </w:rPr>
      </w:pPr>
      <w:r w:rsidRPr="000B4E2D">
        <w:rPr>
          <w:rFonts w:ascii="Times New Roman" w:hAnsi="Times New Roman"/>
          <w:lang w:val="nl-NL"/>
        </w:rPr>
        <w:t xml:space="preserve">- Dự toán chi ngân sách cấp huyện, xã: </w:t>
      </w:r>
      <w:r w:rsidR="003C6369" w:rsidRPr="000B4E2D">
        <w:rPr>
          <w:rFonts w:ascii="Times New Roman" w:hAnsi="Times New Roman"/>
          <w:lang w:val="nl-NL"/>
        </w:rPr>
        <w:t>12.639.053</w:t>
      </w:r>
      <w:r w:rsidRPr="000B4E2D">
        <w:rPr>
          <w:rFonts w:ascii="Times New Roman" w:hAnsi="Times New Roman"/>
          <w:lang w:val="nl-NL"/>
        </w:rPr>
        <w:t xml:space="preserve"> triệu đồng, trong đó:</w:t>
      </w:r>
    </w:p>
    <w:p w14:paraId="7FBD6EDB" w14:textId="630453B9" w:rsidR="008D6852" w:rsidRPr="000B4E2D" w:rsidRDefault="008D6852" w:rsidP="001D5CC4">
      <w:pPr>
        <w:spacing w:before="120" w:after="120"/>
        <w:ind w:right="6" w:firstLine="720"/>
        <w:jc w:val="both"/>
        <w:rPr>
          <w:rFonts w:ascii="Times New Roman" w:hAnsi="Times New Roman"/>
          <w:lang w:val="nl-NL"/>
        </w:rPr>
      </w:pPr>
      <w:r w:rsidRPr="000B4E2D">
        <w:rPr>
          <w:rFonts w:ascii="Times New Roman" w:hAnsi="Times New Roman"/>
          <w:lang w:val="nl-NL"/>
        </w:rPr>
        <w:t>+ Ngân sách huyện, xã được hưởng theo phân cấp quản lý thu</w:t>
      </w:r>
      <w:r w:rsidR="00876B30" w:rsidRPr="000B4E2D">
        <w:rPr>
          <w:rFonts w:ascii="Times New Roman" w:hAnsi="Times New Roman"/>
          <w:lang w:val="nl-NL"/>
        </w:rPr>
        <w:t xml:space="preserve"> 2.646.339 </w:t>
      </w:r>
      <w:r w:rsidRPr="000B4E2D">
        <w:rPr>
          <w:rFonts w:ascii="Times New Roman" w:hAnsi="Times New Roman"/>
          <w:lang w:val="nl-NL"/>
        </w:rPr>
        <w:t xml:space="preserve"> triệu đồng.</w:t>
      </w:r>
    </w:p>
    <w:p w14:paraId="2152CEF5" w14:textId="797FEA33" w:rsidR="008D6852" w:rsidRPr="000B4E2D" w:rsidRDefault="008D6852" w:rsidP="001D5CC4">
      <w:pPr>
        <w:spacing w:before="120" w:after="120"/>
        <w:ind w:right="6" w:firstLine="720"/>
        <w:jc w:val="both"/>
        <w:rPr>
          <w:rFonts w:ascii="Times New Roman" w:hAnsi="Times New Roman"/>
          <w:lang w:val="nl-NL"/>
        </w:rPr>
      </w:pPr>
      <w:r w:rsidRPr="000B4E2D">
        <w:rPr>
          <w:rFonts w:ascii="Times New Roman" w:hAnsi="Times New Roman"/>
          <w:lang w:val="nl-NL"/>
        </w:rPr>
        <w:t xml:space="preserve">+ Ngân sách tỉnh cấp bổ sung cho ngân sách cấp huyện </w:t>
      </w:r>
      <w:r w:rsidR="00876B30" w:rsidRPr="000B4E2D">
        <w:rPr>
          <w:rFonts w:ascii="Times New Roman" w:hAnsi="Times New Roman"/>
          <w:lang w:val="nl-NL"/>
        </w:rPr>
        <w:t>9.992.714</w:t>
      </w:r>
      <w:r w:rsidRPr="000B4E2D">
        <w:rPr>
          <w:rFonts w:ascii="Times New Roman" w:hAnsi="Times New Roman"/>
          <w:lang w:val="nl-NL"/>
        </w:rPr>
        <w:t xml:space="preserve"> triệu đồng.</w:t>
      </w:r>
    </w:p>
    <w:p w14:paraId="3383469D" w14:textId="14118842" w:rsidR="00F4769B" w:rsidRPr="000B4E2D" w:rsidRDefault="00F71F28" w:rsidP="001D5CC4">
      <w:pPr>
        <w:spacing w:before="120" w:after="120"/>
        <w:ind w:firstLine="720"/>
        <w:jc w:val="both"/>
        <w:rPr>
          <w:rFonts w:ascii="Times New Roman" w:hAnsi="Times New Roman"/>
          <w:b/>
          <w:i/>
          <w:lang w:val="nl-NL"/>
        </w:rPr>
      </w:pPr>
      <w:r w:rsidRPr="000B4E2D">
        <w:rPr>
          <w:rFonts w:ascii="Times New Roman" w:hAnsi="Times New Roman"/>
          <w:b/>
          <w:i/>
          <w:lang w:val="nl-NL"/>
        </w:rPr>
        <w:t>1.</w:t>
      </w:r>
      <w:r w:rsidR="00F4769B" w:rsidRPr="000B4E2D">
        <w:rPr>
          <w:rFonts w:ascii="Times New Roman" w:hAnsi="Times New Roman"/>
          <w:b/>
          <w:i/>
          <w:lang w:val="nl-NL"/>
        </w:rPr>
        <w:t xml:space="preserve"> Đối với ngân sách tỉnh:</w:t>
      </w:r>
    </w:p>
    <w:p w14:paraId="02F4FE97" w14:textId="53A8C8BB" w:rsidR="002647C9" w:rsidRPr="000B4E2D" w:rsidRDefault="00C478A1" w:rsidP="001D5CC4">
      <w:pPr>
        <w:spacing w:before="120" w:after="120"/>
        <w:ind w:firstLine="720"/>
        <w:jc w:val="both"/>
        <w:rPr>
          <w:rFonts w:ascii="Times New Roman" w:hAnsi="Times New Roman"/>
          <w:lang w:val="nl-NL"/>
        </w:rPr>
      </w:pPr>
      <w:r w:rsidRPr="000B4E2D">
        <w:rPr>
          <w:rFonts w:ascii="Times New Roman" w:hAnsi="Times New Roman"/>
          <w:lang w:val="nl-NL"/>
        </w:rPr>
        <w:t xml:space="preserve">Trên cơ sở dự toán HĐND tỉnh giao đầu năm; UBND tỉnh </w:t>
      </w:r>
      <w:r w:rsidR="009D31C2" w:rsidRPr="000B4E2D">
        <w:rPr>
          <w:rFonts w:ascii="Times New Roman" w:hAnsi="Times New Roman"/>
          <w:lang w:val="vi-VN"/>
        </w:rPr>
        <w:t xml:space="preserve">đã </w:t>
      </w:r>
      <w:r w:rsidRPr="000B4E2D">
        <w:rPr>
          <w:rFonts w:ascii="Times New Roman" w:hAnsi="Times New Roman"/>
          <w:lang w:val="nl-NL"/>
        </w:rPr>
        <w:t>c</w:t>
      </w:r>
      <w:r w:rsidR="009D31C2" w:rsidRPr="000B4E2D">
        <w:rPr>
          <w:rFonts w:ascii="Times New Roman" w:hAnsi="Times New Roman"/>
          <w:lang w:val="vi-VN"/>
        </w:rPr>
        <w:t>ó</w:t>
      </w:r>
      <w:r w:rsidR="009D31C2" w:rsidRPr="000B4E2D">
        <w:rPr>
          <w:rFonts w:ascii="Times New Roman" w:hAnsi="Times New Roman"/>
          <w:lang w:val="nl-NL"/>
        </w:rPr>
        <w:t xml:space="preserve"> Quyết định</w:t>
      </w:r>
      <w:r w:rsidR="00CC6418" w:rsidRPr="000B4E2D">
        <w:rPr>
          <w:rFonts w:ascii="Times New Roman" w:hAnsi="Times New Roman"/>
          <w:lang w:val="nl-NL"/>
        </w:rPr>
        <w:t xml:space="preserve"> số 2960/QĐ-UBND ngày 25/12/2024</w:t>
      </w:r>
      <w:r w:rsidRPr="000B4E2D">
        <w:rPr>
          <w:rFonts w:ascii="Times New Roman" w:hAnsi="Times New Roman"/>
          <w:lang w:val="nl-NL"/>
        </w:rPr>
        <w:t xml:space="preserve"> </w:t>
      </w:r>
      <w:r w:rsidR="0092411B" w:rsidRPr="000B4E2D">
        <w:rPr>
          <w:rFonts w:ascii="Times New Roman" w:hAnsi="Times New Roman"/>
          <w:lang w:val="nl-NL"/>
        </w:rPr>
        <w:t>giao dự toán ngân sách nhà nước cho các đơn vị hành chính, sự nghiệp, các tổ chức, đơn vị cấp tỉnh năm 2025</w:t>
      </w:r>
      <w:r w:rsidR="00F6085A" w:rsidRPr="000B4E2D">
        <w:rPr>
          <w:rFonts w:ascii="Times New Roman" w:hAnsi="Times New Roman"/>
          <w:lang w:val="nl-NL"/>
        </w:rPr>
        <w:t>. Trong quá trình</w:t>
      </w:r>
      <w:r w:rsidR="003A1FCD" w:rsidRPr="000B4E2D">
        <w:rPr>
          <w:rFonts w:ascii="Times New Roman" w:hAnsi="Times New Roman"/>
          <w:lang w:val="nl-NL"/>
        </w:rPr>
        <w:t xml:space="preserve"> triển khai</w:t>
      </w:r>
      <w:r w:rsidR="00F6085A" w:rsidRPr="000B4E2D">
        <w:rPr>
          <w:rFonts w:ascii="Times New Roman" w:hAnsi="Times New Roman"/>
          <w:lang w:val="nl-NL"/>
        </w:rPr>
        <w:t xml:space="preserve"> thực hiện sắp xếp, tinh gọn tổ chức bộ máy theo chủ trương của cấp có thẩm quyền; UBND tỉnh đã</w:t>
      </w:r>
      <w:r w:rsidR="003A1FCD" w:rsidRPr="000B4E2D">
        <w:rPr>
          <w:rFonts w:ascii="Times New Roman" w:hAnsi="Times New Roman"/>
          <w:lang w:val="nl-NL"/>
        </w:rPr>
        <w:t xml:space="preserve"> thực hiện </w:t>
      </w:r>
      <w:r w:rsidR="002647C9" w:rsidRPr="000B4E2D">
        <w:rPr>
          <w:rFonts w:ascii="Times New Roman" w:hAnsi="Times New Roman"/>
          <w:lang w:val="nl-NL"/>
        </w:rPr>
        <w:t xml:space="preserve">ban hành các Quyết định: số 225/QĐ-UBND ngày 23/01/2025; số 862/QĐ-UBND ngày 22/4/2025 giao, điều chỉnh dự toán ngân sách nhà nước cho các đơn vị hành chính, sự nghiệp, các tổ chức, đơn vị cấp tỉnh năm 2025; </w:t>
      </w:r>
      <w:r w:rsidR="002647C9" w:rsidRPr="000B4E2D">
        <w:rPr>
          <w:rFonts w:ascii="Times New Roman" w:hAnsi="Times New Roman"/>
          <w:shd w:val="clear" w:color="auto" w:fill="FFFFFF"/>
          <w:lang w:val="nl-NL"/>
        </w:rPr>
        <w:t>đồng thời</w:t>
      </w:r>
      <w:r w:rsidR="002647C9" w:rsidRPr="000B4E2D">
        <w:rPr>
          <w:rFonts w:ascii="Times New Roman" w:hAnsi="Times New Roman"/>
          <w:shd w:val="clear" w:color="auto" w:fill="FFFFFF"/>
          <w:lang w:val="vi-VN"/>
        </w:rPr>
        <w:t xml:space="preserve"> </w:t>
      </w:r>
      <w:r w:rsidR="002647C9" w:rsidRPr="000B4E2D">
        <w:rPr>
          <w:rFonts w:ascii="Times New Roman" w:hAnsi="Times New Roman"/>
          <w:shd w:val="clear" w:color="auto" w:fill="FFFFFF"/>
          <w:lang w:val="nl-NL"/>
        </w:rPr>
        <w:t xml:space="preserve">đã </w:t>
      </w:r>
      <w:r w:rsidR="002647C9" w:rsidRPr="000B4E2D">
        <w:rPr>
          <w:rFonts w:ascii="Times New Roman" w:hAnsi="Times New Roman"/>
          <w:lang w:val="vi-VN"/>
        </w:rPr>
        <w:t xml:space="preserve">phân bổ, </w:t>
      </w:r>
      <w:r w:rsidR="002647C9" w:rsidRPr="000B4E2D">
        <w:rPr>
          <w:rFonts w:ascii="Times New Roman" w:hAnsi="Times New Roman"/>
          <w:lang w:val="nl-NL"/>
        </w:rPr>
        <w:t>cấp bổ sung kinh phí</w:t>
      </w:r>
      <w:r w:rsidR="002647C9" w:rsidRPr="000B4E2D">
        <w:rPr>
          <w:rFonts w:ascii="Times New Roman" w:hAnsi="Times New Roman"/>
          <w:lang w:val="vi-VN"/>
        </w:rPr>
        <w:t xml:space="preserve"> cho các đơn vị, địa phương </w:t>
      </w:r>
      <w:r w:rsidR="002647C9" w:rsidRPr="000B4E2D">
        <w:rPr>
          <w:rFonts w:ascii="Times New Roman" w:hAnsi="Times New Roman"/>
          <w:i/>
          <w:lang w:val="vi-VN"/>
        </w:rPr>
        <w:t>(</w:t>
      </w:r>
      <w:r w:rsidR="00C16D3C" w:rsidRPr="000B4E2D">
        <w:rPr>
          <w:rFonts w:ascii="Times New Roman" w:hAnsi="Times New Roman"/>
          <w:i/>
          <w:lang w:val="nl-NL"/>
        </w:rPr>
        <w:t xml:space="preserve">phân bổ nguồn tăng thu, tiết kiệm chi ngân sách tỉnh; </w:t>
      </w:r>
      <w:r w:rsidR="002647C9" w:rsidRPr="000B4E2D">
        <w:rPr>
          <w:rFonts w:ascii="Times New Roman" w:hAnsi="Times New Roman"/>
          <w:i/>
          <w:lang w:val="vi-VN"/>
        </w:rPr>
        <w:t>phân bổ, bổ sung kinh phí</w:t>
      </w:r>
      <w:r w:rsidR="002647C9" w:rsidRPr="000B4E2D">
        <w:rPr>
          <w:rFonts w:ascii="Times New Roman" w:hAnsi="Times New Roman"/>
          <w:i/>
          <w:lang w:val="nl-NL"/>
        </w:rPr>
        <w:t xml:space="preserve"> thực hiện các nhiệm vụ phát sinh</w:t>
      </w:r>
      <w:r w:rsidR="002647C9" w:rsidRPr="000B4E2D">
        <w:rPr>
          <w:rFonts w:ascii="Times New Roman" w:hAnsi="Times New Roman"/>
          <w:i/>
          <w:lang w:val="vi-VN"/>
        </w:rPr>
        <w:t>;...)</w:t>
      </w:r>
      <w:r w:rsidR="002647C9" w:rsidRPr="000B4E2D">
        <w:rPr>
          <w:rFonts w:ascii="Times New Roman" w:hAnsi="Times New Roman"/>
          <w:lang w:val="nl-NL"/>
        </w:rPr>
        <w:t>,</w:t>
      </w:r>
      <w:r w:rsidR="002647C9" w:rsidRPr="000B4E2D">
        <w:rPr>
          <w:rFonts w:ascii="Times New Roman" w:hAnsi="Times New Roman"/>
          <w:lang w:val="vi-VN"/>
        </w:rPr>
        <w:t xml:space="preserve"> </w:t>
      </w:r>
      <w:r w:rsidR="002647C9" w:rsidRPr="000B4E2D">
        <w:rPr>
          <w:rFonts w:ascii="Times New Roman" w:hAnsi="Times New Roman"/>
          <w:lang w:val="nl-NL"/>
        </w:rPr>
        <w:t xml:space="preserve">với tổng kinh phí </w:t>
      </w:r>
      <w:r w:rsidR="00C16D3C" w:rsidRPr="000B4E2D">
        <w:rPr>
          <w:rFonts w:ascii="Times New Roman" w:hAnsi="Times New Roman"/>
          <w:lang w:val="nl-NL"/>
        </w:rPr>
        <w:t>5.164.104</w:t>
      </w:r>
      <w:r w:rsidR="002647C9" w:rsidRPr="000B4E2D">
        <w:rPr>
          <w:rFonts w:ascii="Times New Roman" w:hAnsi="Times New Roman"/>
          <w:lang w:val="nl-NL"/>
        </w:rPr>
        <w:t xml:space="preserve"> triệu đồng.</w:t>
      </w:r>
    </w:p>
    <w:p w14:paraId="6DFBBAD2" w14:textId="2BB6CF90" w:rsidR="003A3DE3" w:rsidRPr="000B4E2D" w:rsidRDefault="00F554E3" w:rsidP="001D5CC4">
      <w:pPr>
        <w:spacing w:before="120" w:after="120"/>
        <w:ind w:firstLine="720"/>
        <w:jc w:val="both"/>
        <w:rPr>
          <w:rFonts w:ascii="Times New Roman" w:hAnsi="Times New Roman"/>
          <w:b/>
          <w:i/>
          <w:lang w:val="nl-NL"/>
        </w:rPr>
      </w:pPr>
      <w:r w:rsidRPr="000B4E2D">
        <w:rPr>
          <w:rFonts w:ascii="Times New Roman" w:hAnsi="Times New Roman"/>
          <w:b/>
          <w:i/>
          <w:lang w:val="vi-VN"/>
        </w:rPr>
        <w:t>2.</w:t>
      </w:r>
      <w:r w:rsidR="004C1912" w:rsidRPr="000B4E2D">
        <w:rPr>
          <w:rFonts w:ascii="Times New Roman" w:hAnsi="Times New Roman"/>
          <w:b/>
          <w:i/>
          <w:lang w:val="nl-NL"/>
        </w:rPr>
        <w:t xml:space="preserve"> Đối với ngân sách </w:t>
      </w:r>
      <w:r w:rsidR="00035B8E" w:rsidRPr="000B4E2D">
        <w:rPr>
          <w:rFonts w:ascii="Times New Roman" w:hAnsi="Times New Roman"/>
          <w:b/>
          <w:i/>
          <w:lang w:val="nl-NL"/>
        </w:rPr>
        <w:t xml:space="preserve">cấp </w:t>
      </w:r>
      <w:r w:rsidR="004C1912" w:rsidRPr="000B4E2D">
        <w:rPr>
          <w:rFonts w:ascii="Times New Roman" w:hAnsi="Times New Roman"/>
          <w:b/>
          <w:i/>
          <w:lang w:val="nl-NL"/>
        </w:rPr>
        <w:t>huyện</w:t>
      </w:r>
      <w:r w:rsidR="001D5CC4" w:rsidRPr="000B4E2D">
        <w:rPr>
          <w:rFonts w:ascii="Times New Roman" w:hAnsi="Times New Roman"/>
          <w:b/>
          <w:i/>
          <w:lang w:val="nl-NL"/>
        </w:rPr>
        <w:t xml:space="preserve"> (cũ)</w:t>
      </w:r>
      <w:r w:rsidR="004C1912" w:rsidRPr="000B4E2D">
        <w:rPr>
          <w:rFonts w:ascii="Times New Roman" w:hAnsi="Times New Roman"/>
          <w:b/>
          <w:i/>
          <w:lang w:val="nl-NL"/>
        </w:rPr>
        <w:t>:</w:t>
      </w:r>
    </w:p>
    <w:p w14:paraId="087A203D" w14:textId="2BD1A994" w:rsidR="006F593F" w:rsidRPr="000B4E2D" w:rsidRDefault="001439D4" w:rsidP="001D5CC4">
      <w:pPr>
        <w:spacing w:before="120" w:after="120"/>
        <w:ind w:firstLine="720"/>
        <w:jc w:val="both"/>
        <w:rPr>
          <w:rFonts w:ascii="Times New Roman" w:hAnsi="Times New Roman"/>
          <w:i/>
          <w:lang w:val="nl-NL"/>
        </w:rPr>
      </w:pPr>
      <w:r w:rsidRPr="000B4E2D">
        <w:rPr>
          <w:rFonts w:ascii="Times New Roman" w:hAnsi="Times New Roman"/>
          <w:i/>
          <w:lang w:val="nl-NL"/>
        </w:rPr>
        <w:t>2.1.</w:t>
      </w:r>
      <w:r w:rsidR="006F593F" w:rsidRPr="000B4E2D">
        <w:rPr>
          <w:rFonts w:ascii="Times New Roman" w:hAnsi="Times New Roman"/>
          <w:i/>
          <w:lang w:val="nl-NL"/>
        </w:rPr>
        <w:t xml:space="preserve"> Dự toán thu ngân sách: </w:t>
      </w:r>
    </w:p>
    <w:p w14:paraId="03F385F6" w14:textId="6086AB07" w:rsidR="00876B30" w:rsidRPr="000B4E2D" w:rsidRDefault="00876B30" w:rsidP="001D5CC4">
      <w:pPr>
        <w:spacing w:before="120" w:after="120"/>
        <w:ind w:firstLine="720"/>
        <w:jc w:val="both"/>
        <w:rPr>
          <w:rFonts w:ascii="Times New Roman" w:hAnsi="Times New Roman"/>
          <w:lang w:val="nl-NL"/>
        </w:rPr>
      </w:pPr>
      <w:r w:rsidRPr="000B4E2D">
        <w:rPr>
          <w:rFonts w:ascii="Times New Roman" w:hAnsi="Times New Roman"/>
          <w:lang w:val="nl-NL"/>
        </w:rPr>
        <w:t xml:space="preserve">Hội đồng nhân dân cấp huyện </w:t>
      </w:r>
      <w:r w:rsidR="001D5CC4" w:rsidRPr="000B4E2D">
        <w:rPr>
          <w:rFonts w:ascii="Times New Roman" w:hAnsi="Times New Roman"/>
          <w:lang w:val="nl-NL"/>
        </w:rPr>
        <w:t xml:space="preserve">(cũ) </w:t>
      </w:r>
      <w:r w:rsidRPr="000B4E2D">
        <w:rPr>
          <w:rFonts w:ascii="Times New Roman" w:hAnsi="Times New Roman"/>
          <w:lang w:val="nl-NL"/>
        </w:rPr>
        <w:t xml:space="preserve">giao dự toán thu ngân sách nhà nước trên địa bàn: 4.165.890/3.426.000 triệu đồng (bằng 122% dự toán tỉnh giao); tăng 739.890 triệu đồng </w:t>
      </w:r>
      <w:r w:rsidRPr="000B4E2D">
        <w:rPr>
          <w:rFonts w:ascii="Times New Roman" w:hAnsi="Times New Roman"/>
          <w:i/>
          <w:iCs/>
          <w:lang w:val="nl-NL"/>
        </w:rPr>
        <w:t>(</w:t>
      </w:r>
      <w:r w:rsidRPr="000B4E2D">
        <w:rPr>
          <w:rFonts w:ascii="Times New Roman" w:hAnsi="Times New Roman"/>
          <w:i/>
          <w:iCs/>
          <w:lang w:val="vi-VN"/>
        </w:rPr>
        <w:t>bao gồm</w:t>
      </w:r>
      <w:r w:rsidRPr="000B4E2D">
        <w:rPr>
          <w:rFonts w:ascii="Times New Roman" w:hAnsi="Times New Roman"/>
          <w:i/>
          <w:iCs/>
          <w:lang w:val="nl-NL"/>
        </w:rPr>
        <w:t xml:space="preserve">: tiền cấp quyền sử dụng đất giao tăng 567.100 triệu đồng; thuê đất và phí, lệ phí tăng 172.790 </w:t>
      </w:r>
      <w:r w:rsidRPr="000B4E2D">
        <w:rPr>
          <w:rFonts w:ascii="Times New Roman" w:hAnsi="Times New Roman"/>
          <w:i/>
          <w:lang w:val="nl-NL"/>
        </w:rPr>
        <w:t>triệu đồng</w:t>
      </w:r>
      <w:r w:rsidRPr="000B4E2D">
        <w:rPr>
          <w:rFonts w:ascii="Times New Roman" w:hAnsi="Times New Roman"/>
          <w:i/>
          <w:iCs/>
          <w:lang w:val="nl-NL"/>
        </w:rPr>
        <w:t xml:space="preserve">). </w:t>
      </w:r>
      <w:r w:rsidRPr="000B4E2D">
        <w:rPr>
          <w:rFonts w:ascii="Times New Roman" w:hAnsi="Times New Roman"/>
          <w:lang w:val="nl-NL"/>
        </w:rPr>
        <w:t>Trong đó: một số địa phương có số giao thu tăng khá cao</w:t>
      </w:r>
      <w:r w:rsidR="00254778" w:rsidRPr="000B4E2D">
        <w:rPr>
          <w:rFonts w:ascii="Times New Roman" w:hAnsi="Times New Roman"/>
          <w:lang w:val="nl-NL"/>
        </w:rPr>
        <w:t>,</w:t>
      </w:r>
      <w:r w:rsidRPr="000B4E2D">
        <w:rPr>
          <w:rFonts w:ascii="Times New Roman" w:hAnsi="Times New Roman"/>
          <w:lang w:val="nl-NL"/>
        </w:rPr>
        <w:t xml:space="preserve"> như</w:t>
      </w:r>
      <w:r w:rsidR="00A3496B" w:rsidRPr="000B4E2D">
        <w:rPr>
          <w:rFonts w:ascii="Times New Roman" w:hAnsi="Times New Roman"/>
          <w:lang w:val="nl-NL"/>
        </w:rPr>
        <w:t>:</w:t>
      </w:r>
      <w:r w:rsidRPr="000B4E2D">
        <w:rPr>
          <w:rFonts w:ascii="Times New Roman" w:hAnsi="Times New Roman"/>
          <w:lang w:val="nl-NL"/>
        </w:rPr>
        <w:t xml:space="preserve"> thành phố Hà Tĩnh 215.260 triệu đồng; huyện Đức Thọ 132.000 triệu đồng; TX Kỳ Anh 130.400 triệu đồng;</w:t>
      </w:r>
      <w:r w:rsidR="00A3496B" w:rsidRPr="000B4E2D">
        <w:rPr>
          <w:rFonts w:ascii="Times New Roman" w:hAnsi="Times New Roman"/>
          <w:lang w:val="nl-NL"/>
        </w:rPr>
        <w:t xml:space="preserve"> huyện</w:t>
      </w:r>
      <w:r w:rsidRPr="000B4E2D">
        <w:rPr>
          <w:rFonts w:ascii="Times New Roman" w:hAnsi="Times New Roman"/>
          <w:lang w:val="nl-NL"/>
        </w:rPr>
        <w:t xml:space="preserve"> Cẩm </w:t>
      </w:r>
      <w:r w:rsidRPr="000B4E2D">
        <w:rPr>
          <w:rFonts w:ascii="Times New Roman" w:hAnsi="Times New Roman"/>
          <w:lang w:val="nl-NL"/>
        </w:rPr>
        <w:lastRenderedPageBreak/>
        <w:t>Xuyên 88.000 triệu đồng;</w:t>
      </w:r>
      <w:r w:rsidR="00A3496B" w:rsidRPr="000B4E2D">
        <w:rPr>
          <w:rFonts w:ascii="Times New Roman" w:hAnsi="Times New Roman"/>
          <w:lang w:val="nl-NL"/>
        </w:rPr>
        <w:t xml:space="preserve"> huyện</w:t>
      </w:r>
      <w:r w:rsidRPr="000B4E2D">
        <w:rPr>
          <w:rFonts w:ascii="Times New Roman" w:hAnsi="Times New Roman"/>
          <w:lang w:val="nl-NL"/>
        </w:rPr>
        <w:t xml:space="preserve"> Thạch Hà 57.300 triệu đồng;</w:t>
      </w:r>
      <w:r w:rsidR="00A3496B" w:rsidRPr="000B4E2D">
        <w:rPr>
          <w:rFonts w:ascii="Times New Roman" w:hAnsi="Times New Roman"/>
          <w:lang w:val="nl-NL"/>
        </w:rPr>
        <w:t xml:space="preserve"> huyện</w:t>
      </w:r>
      <w:r w:rsidRPr="000B4E2D">
        <w:rPr>
          <w:rFonts w:ascii="Times New Roman" w:hAnsi="Times New Roman"/>
          <w:lang w:val="nl-NL"/>
        </w:rPr>
        <w:t xml:space="preserve"> Can Lộc 30.100 triệu đồng).</w:t>
      </w:r>
    </w:p>
    <w:p w14:paraId="32F04A4E" w14:textId="77777777" w:rsidR="00523959" w:rsidRPr="000B4E2D" w:rsidRDefault="00523959" w:rsidP="001D5CC4">
      <w:pPr>
        <w:spacing w:before="120" w:after="120"/>
        <w:ind w:firstLine="720"/>
        <w:jc w:val="both"/>
        <w:rPr>
          <w:rFonts w:ascii="Times New Roman" w:hAnsi="Times New Roman"/>
          <w:i/>
          <w:lang w:val="nl-NL"/>
        </w:rPr>
      </w:pPr>
      <w:r w:rsidRPr="000B4E2D">
        <w:rPr>
          <w:rFonts w:ascii="Times New Roman" w:hAnsi="Times New Roman"/>
          <w:i/>
          <w:lang w:val="nl-NL"/>
        </w:rPr>
        <w:t xml:space="preserve">2.2. Dự toán chi ngân sách: </w:t>
      </w:r>
    </w:p>
    <w:p w14:paraId="475F50C0" w14:textId="1AF13A7E" w:rsidR="00523959" w:rsidRPr="000B4E2D" w:rsidRDefault="00523959" w:rsidP="001D5CC4">
      <w:pPr>
        <w:spacing w:before="120" w:after="120"/>
        <w:ind w:firstLine="720"/>
        <w:jc w:val="both"/>
        <w:rPr>
          <w:rFonts w:ascii="Times New Roman" w:hAnsi="Times New Roman"/>
          <w:i/>
          <w:lang w:val="nl-NL"/>
        </w:rPr>
      </w:pPr>
      <w:r w:rsidRPr="000B4E2D">
        <w:rPr>
          <w:rFonts w:ascii="Times New Roman" w:hAnsi="Times New Roman"/>
          <w:iCs/>
          <w:lang w:val="nl-NL"/>
        </w:rPr>
        <w:t xml:space="preserve">- Dự toán chi </w:t>
      </w:r>
      <w:r w:rsidRPr="000B4E2D">
        <w:rPr>
          <w:rFonts w:ascii="Times New Roman" w:hAnsi="Times New Roman"/>
          <w:iCs/>
          <w:lang w:val="vi-VN"/>
        </w:rPr>
        <w:t xml:space="preserve">ngân sách huyện, xã </w:t>
      </w:r>
      <w:r w:rsidRPr="000B4E2D">
        <w:rPr>
          <w:rFonts w:ascii="Times New Roman" w:hAnsi="Times New Roman"/>
          <w:iCs/>
          <w:lang w:val="nl-NL"/>
        </w:rPr>
        <w:t xml:space="preserve">tỉnh giao </w:t>
      </w:r>
      <w:r w:rsidRPr="000B4E2D">
        <w:rPr>
          <w:rFonts w:ascii="Times New Roman" w:hAnsi="Times New Roman"/>
          <w:iCs/>
          <w:lang w:val="vi-VN"/>
        </w:rPr>
        <w:t xml:space="preserve">là </w:t>
      </w:r>
      <w:r w:rsidRPr="000B4E2D">
        <w:rPr>
          <w:rFonts w:ascii="Times New Roman" w:hAnsi="Times New Roman"/>
          <w:lang w:val="nl-NL"/>
        </w:rPr>
        <w:t>12.639.053</w:t>
      </w:r>
      <w:r w:rsidRPr="000B4E2D">
        <w:rPr>
          <w:rFonts w:ascii="Times New Roman" w:hAnsi="Times New Roman"/>
          <w:iCs/>
          <w:lang w:val="nl-NL"/>
        </w:rPr>
        <w:t xml:space="preserve"> triệu đồng </w:t>
      </w:r>
      <w:r w:rsidRPr="000B4E2D">
        <w:rPr>
          <w:rFonts w:ascii="Times New Roman" w:hAnsi="Times New Roman"/>
          <w:i/>
          <w:lang w:val="nl-NL"/>
        </w:rPr>
        <w:t>(trong đó: chi đầu tư 1.</w:t>
      </w:r>
      <w:r w:rsidR="00D42C1F" w:rsidRPr="000B4E2D">
        <w:rPr>
          <w:rFonts w:ascii="Times New Roman" w:hAnsi="Times New Roman"/>
          <w:i/>
          <w:lang w:val="nl-NL"/>
        </w:rPr>
        <w:t>634.100</w:t>
      </w:r>
      <w:r w:rsidRPr="000B4E2D">
        <w:rPr>
          <w:rFonts w:ascii="Times New Roman" w:hAnsi="Times New Roman"/>
          <w:i/>
          <w:lang w:val="nl-NL"/>
        </w:rPr>
        <w:t xml:space="preserve"> triệu đồng; chi thường xuyên </w:t>
      </w:r>
      <w:r w:rsidR="00D42C1F" w:rsidRPr="000B4E2D">
        <w:rPr>
          <w:rFonts w:ascii="Times New Roman" w:hAnsi="Times New Roman"/>
          <w:i/>
          <w:lang w:val="nl-NL"/>
        </w:rPr>
        <w:t>10.813.708</w:t>
      </w:r>
      <w:r w:rsidRPr="000B4E2D">
        <w:rPr>
          <w:rFonts w:ascii="Times New Roman" w:hAnsi="Times New Roman"/>
          <w:i/>
          <w:lang w:val="nl-NL"/>
        </w:rPr>
        <w:t xml:space="preserve"> triệu đồng; dự phòng ngân sách </w:t>
      </w:r>
      <w:r w:rsidR="00D42C1F" w:rsidRPr="000B4E2D">
        <w:rPr>
          <w:rFonts w:ascii="Times New Roman" w:hAnsi="Times New Roman"/>
          <w:i/>
          <w:lang w:val="nl-NL"/>
        </w:rPr>
        <w:t>191.245</w:t>
      </w:r>
      <w:r w:rsidRPr="000B4E2D">
        <w:rPr>
          <w:rFonts w:ascii="Times New Roman" w:hAnsi="Times New Roman"/>
          <w:i/>
          <w:lang w:val="nl-NL"/>
        </w:rPr>
        <w:t xml:space="preserve"> triệu đồng);</w:t>
      </w:r>
    </w:p>
    <w:p w14:paraId="6805DCB6" w14:textId="153CA4B6" w:rsidR="00876B30" w:rsidRPr="000B4E2D" w:rsidRDefault="00876B30" w:rsidP="001D5CC4">
      <w:pPr>
        <w:spacing w:before="120" w:after="120"/>
        <w:ind w:firstLine="720"/>
        <w:jc w:val="both"/>
        <w:rPr>
          <w:rFonts w:ascii="Times New Roman" w:hAnsi="Times New Roman"/>
          <w:i/>
          <w:iCs/>
          <w:lang w:val="nl-NL"/>
        </w:rPr>
      </w:pPr>
      <w:r w:rsidRPr="000B4E2D">
        <w:rPr>
          <w:rFonts w:ascii="Times New Roman" w:hAnsi="Times New Roman"/>
          <w:iCs/>
          <w:lang w:val="nl-NL"/>
        </w:rPr>
        <w:t xml:space="preserve">- Dự toán chi </w:t>
      </w:r>
      <w:r w:rsidRPr="000B4E2D">
        <w:rPr>
          <w:rFonts w:ascii="Times New Roman" w:hAnsi="Times New Roman"/>
          <w:iCs/>
          <w:lang w:val="vi-VN"/>
        </w:rPr>
        <w:t xml:space="preserve">ngân sách huyện, xã do HĐND cấp huyện </w:t>
      </w:r>
      <w:r w:rsidR="001D5CC4" w:rsidRPr="000B4E2D">
        <w:rPr>
          <w:rFonts w:ascii="Times New Roman" w:hAnsi="Times New Roman"/>
          <w:iCs/>
          <w:lang w:val="nl-NL"/>
        </w:rPr>
        <w:t xml:space="preserve">(cũ) </w:t>
      </w:r>
      <w:r w:rsidRPr="000B4E2D">
        <w:rPr>
          <w:rFonts w:ascii="Times New Roman" w:hAnsi="Times New Roman"/>
          <w:iCs/>
          <w:lang w:val="nl-NL"/>
        </w:rPr>
        <w:t xml:space="preserve">giao </w:t>
      </w:r>
      <w:r w:rsidRPr="000B4E2D">
        <w:rPr>
          <w:rFonts w:ascii="Times New Roman" w:hAnsi="Times New Roman"/>
          <w:iCs/>
          <w:lang w:val="vi-VN"/>
        </w:rPr>
        <w:t xml:space="preserve">là </w:t>
      </w:r>
      <w:r w:rsidRPr="000B4E2D">
        <w:rPr>
          <w:rFonts w:ascii="Times New Roman" w:hAnsi="Times New Roman"/>
          <w:iCs/>
          <w:lang w:val="nl-NL"/>
        </w:rPr>
        <w:t xml:space="preserve">13.246.426 triệu đồng </w:t>
      </w:r>
      <w:r w:rsidRPr="000B4E2D">
        <w:rPr>
          <w:rFonts w:ascii="Times New Roman" w:hAnsi="Times New Roman"/>
          <w:i/>
          <w:lang w:val="nl-NL"/>
        </w:rPr>
        <w:t xml:space="preserve">(trong đó: chi đầu tư 2.160.050 triệu đồng; chi thường xuyên 10.895.010 triệu đồng; </w:t>
      </w:r>
      <w:r w:rsidRPr="000B4E2D">
        <w:rPr>
          <w:rFonts w:ascii="Times New Roman" w:hAnsi="Times New Roman"/>
          <w:iCs/>
          <w:lang w:val="nl-NL"/>
        </w:rPr>
        <w:t xml:space="preserve">dự phòng ngân sách 191.367 </w:t>
      </w:r>
      <w:r w:rsidRPr="000B4E2D">
        <w:rPr>
          <w:rFonts w:ascii="Times New Roman" w:hAnsi="Times New Roman"/>
          <w:i/>
          <w:lang w:val="nl-NL"/>
        </w:rPr>
        <w:t>triệu đồng</w:t>
      </w:r>
      <w:r w:rsidRPr="000B4E2D">
        <w:rPr>
          <w:rFonts w:ascii="Times New Roman" w:hAnsi="Times New Roman"/>
          <w:iCs/>
          <w:lang w:val="nl-NL"/>
        </w:rPr>
        <w:t>)</w:t>
      </w:r>
      <w:r w:rsidRPr="000B4E2D">
        <w:rPr>
          <w:rFonts w:ascii="Times New Roman" w:hAnsi="Times New Roman"/>
          <w:iCs/>
          <w:lang w:val="vi-VN"/>
        </w:rPr>
        <w:t>,</w:t>
      </w:r>
      <w:r w:rsidRPr="000B4E2D">
        <w:rPr>
          <w:rFonts w:ascii="Times New Roman" w:hAnsi="Times New Roman"/>
          <w:iCs/>
          <w:lang w:val="nl-NL"/>
        </w:rPr>
        <w:t xml:space="preserve"> tăng 607.373 triệu đồng so với dự toán tỉnh giao </w:t>
      </w:r>
      <w:r w:rsidRPr="000B4E2D">
        <w:rPr>
          <w:rFonts w:ascii="Times New Roman" w:hAnsi="Times New Roman"/>
          <w:i/>
          <w:lang w:val="nl-NL"/>
        </w:rPr>
        <w:t>(</w:t>
      </w:r>
      <w:r w:rsidRPr="000B4E2D">
        <w:rPr>
          <w:rFonts w:ascii="Times New Roman" w:hAnsi="Times New Roman"/>
          <w:i/>
          <w:lang w:val="vi-VN"/>
        </w:rPr>
        <w:t>bao gồm</w:t>
      </w:r>
      <w:r w:rsidRPr="000B4E2D">
        <w:rPr>
          <w:rFonts w:ascii="Times New Roman" w:hAnsi="Times New Roman"/>
          <w:i/>
          <w:lang w:val="nl-NL"/>
        </w:rPr>
        <w:t>: chi đầu tư tăng 526.550 triệu đồng; chi thường xuyên tăng 81.302 triệu đồng; dự phòng ngân sách tăng 122 triệu đồng)</w:t>
      </w:r>
      <w:r w:rsidRPr="000B4E2D">
        <w:rPr>
          <w:rFonts w:ascii="Times New Roman" w:hAnsi="Times New Roman"/>
          <w:lang w:val="nl-NL"/>
        </w:rPr>
        <w:t>.</w:t>
      </w:r>
    </w:p>
    <w:p w14:paraId="382860BC" w14:textId="09C85719" w:rsidR="004C1912" w:rsidRPr="000B4E2D" w:rsidRDefault="0077174F" w:rsidP="001D5CC4">
      <w:pPr>
        <w:spacing w:before="120" w:after="120"/>
        <w:ind w:firstLine="720"/>
        <w:jc w:val="both"/>
        <w:rPr>
          <w:rFonts w:ascii="Times New Roman" w:hAnsi="Times New Roman"/>
          <w:b/>
          <w:lang w:val="nl-NL"/>
        </w:rPr>
      </w:pPr>
      <w:r w:rsidRPr="000B4E2D">
        <w:rPr>
          <w:rFonts w:ascii="Times New Roman" w:hAnsi="Times New Roman"/>
          <w:b/>
          <w:lang w:val="nl-NL"/>
        </w:rPr>
        <w:t>II</w:t>
      </w:r>
      <w:r w:rsidR="00380741" w:rsidRPr="000B4E2D">
        <w:rPr>
          <w:rFonts w:ascii="Times New Roman" w:hAnsi="Times New Roman"/>
          <w:b/>
          <w:lang w:val="nl-NL"/>
        </w:rPr>
        <w:t xml:space="preserve">. </w:t>
      </w:r>
      <w:r w:rsidR="00687967" w:rsidRPr="000B4E2D">
        <w:rPr>
          <w:rFonts w:ascii="Times New Roman" w:hAnsi="Times New Roman"/>
          <w:b/>
          <w:lang w:val="nl-NL"/>
        </w:rPr>
        <w:t>Thu</w:t>
      </w:r>
      <w:r w:rsidR="00EE15A0" w:rsidRPr="000B4E2D">
        <w:rPr>
          <w:rFonts w:ascii="Times New Roman" w:hAnsi="Times New Roman"/>
          <w:b/>
          <w:lang w:val="nl-NL"/>
        </w:rPr>
        <w:t xml:space="preserve"> </w:t>
      </w:r>
      <w:r w:rsidR="00CB280E" w:rsidRPr="000B4E2D">
        <w:rPr>
          <w:rFonts w:ascii="Times New Roman" w:hAnsi="Times New Roman"/>
          <w:b/>
          <w:lang w:val="nl-NL"/>
        </w:rPr>
        <w:t>Ngân sách nhà nước:</w:t>
      </w:r>
    </w:p>
    <w:p w14:paraId="7F2C407E" w14:textId="68EC634E" w:rsidR="00C80296" w:rsidRPr="000B4E2D" w:rsidRDefault="00B63C36" w:rsidP="001D5CC4">
      <w:pPr>
        <w:spacing w:before="120" w:after="120"/>
        <w:ind w:firstLine="720"/>
        <w:jc w:val="both"/>
        <w:rPr>
          <w:rFonts w:ascii="Times New Roman" w:hAnsi="Times New Roman"/>
          <w:lang w:val="nl-NL"/>
        </w:rPr>
      </w:pPr>
      <w:r w:rsidRPr="000B4E2D">
        <w:rPr>
          <w:rFonts w:ascii="Times New Roman" w:hAnsi="Times New Roman"/>
          <w:lang w:val="nl-NL"/>
        </w:rPr>
        <w:t>Thu Ngân sách nhà nướ</w:t>
      </w:r>
      <w:r w:rsidR="00C80296" w:rsidRPr="000B4E2D">
        <w:rPr>
          <w:rFonts w:ascii="Times New Roman" w:hAnsi="Times New Roman"/>
          <w:lang w:val="nl-NL"/>
        </w:rPr>
        <w:t xml:space="preserve">c trên </w:t>
      </w:r>
      <w:r w:rsidR="00C80296" w:rsidRPr="000B4E2D">
        <w:rPr>
          <w:rFonts w:ascii="Times New Roman" w:hAnsi="Times New Roman" w:hint="eastAsia"/>
          <w:lang w:val="nl-NL"/>
        </w:rPr>
        <w:t>đ</w:t>
      </w:r>
      <w:r w:rsidR="00C80296" w:rsidRPr="000B4E2D">
        <w:rPr>
          <w:rFonts w:ascii="Times New Roman" w:hAnsi="Times New Roman"/>
          <w:lang w:val="nl-NL"/>
        </w:rPr>
        <w:t xml:space="preserve">ịa bàn 6 tháng </w:t>
      </w:r>
      <w:r w:rsidR="00C80296" w:rsidRPr="000B4E2D">
        <w:rPr>
          <w:rFonts w:ascii="Times New Roman" w:hAnsi="Times New Roman" w:hint="eastAsia"/>
          <w:lang w:val="nl-NL"/>
        </w:rPr>
        <w:t>đ</w:t>
      </w:r>
      <w:r w:rsidR="00C80296" w:rsidRPr="000B4E2D">
        <w:rPr>
          <w:rFonts w:ascii="Times New Roman" w:hAnsi="Times New Roman"/>
          <w:lang w:val="nl-NL"/>
        </w:rPr>
        <w:t>ầu n</w:t>
      </w:r>
      <w:r w:rsidR="00C80296" w:rsidRPr="000B4E2D">
        <w:rPr>
          <w:rFonts w:ascii="Times New Roman" w:hAnsi="Times New Roman" w:hint="eastAsia"/>
          <w:lang w:val="nl-NL"/>
        </w:rPr>
        <w:t>ă</w:t>
      </w:r>
      <w:r w:rsidR="00C80296" w:rsidRPr="000B4E2D">
        <w:rPr>
          <w:rFonts w:ascii="Times New Roman" w:hAnsi="Times New Roman"/>
          <w:lang w:val="nl-NL"/>
        </w:rPr>
        <w:t>m 2025 đạt 11.051.255 triệu đồng, bằng 69% dự toán Trung ương giao, 62% dự toán tỉnh giao, tăng 16% so với cùng kỳ năm trước; một số chỉ tiêu chủ yếu như:</w:t>
      </w:r>
    </w:p>
    <w:p w14:paraId="5D1163BD" w14:textId="4E92F6B1" w:rsidR="00C80296" w:rsidRPr="000B4E2D" w:rsidRDefault="00C80296" w:rsidP="001D5CC4">
      <w:pPr>
        <w:spacing w:before="120" w:after="120"/>
        <w:ind w:firstLine="720"/>
        <w:jc w:val="both"/>
        <w:rPr>
          <w:rFonts w:ascii="Times New Roman" w:hAnsi="Times New Roman"/>
          <w:lang w:val="nl-NL"/>
        </w:rPr>
      </w:pPr>
      <w:r w:rsidRPr="000B4E2D">
        <w:rPr>
          <w:rFonts w:ascii="Times New Roman" w:hAnsi="Times New Roman"/>
          <w:lang w:val="nl-NL"/>
        </w:rPr>
        <w:t xml:space="preserve">- Thu nội </w:t>
      </w:r>
      <w:r w:rsidRPr="000B4E2D">
        <w:rPr>
          <w:rFonts w:ascii="Times New Roman" w:hAnsi="Times New Roman" w:hint="eastAsia"/>
          <w:lang w:val="nl-NL"/>
        </w:rPr>
        <w:t>đ</w:t>
      </w:r>
      <w:r w:rsidRPr="000B4E2D">
        <w:rPr>
          <w:rFonts w:ascii="Times New Roman" w:hAnsi="Times New Roman"/>
          <w:lang w:val="nl-NL"/>
        </w:rPr>
        <w:t xml:space="preserve">ịa </w:t>
      </w:r>
      <w:r w:rsidRPr="000B4E2D">
        <w:rPr>
          <w:rFonts w:ascii="Times New Roman" w:hAnsi="Times New Roman" w:hint="eastAsia"/>
          <w:lang w:val="nl-NL"/>
        </w:rPr>
        <w:t>đ</w:t>
      </w:r>
      <w:r w:rsidRPr="000B4E2D">
        <w:rPr>
          <w:rFonts w:ascii="Times New Roman" w:hAnsi="Times New Roman"/>
          <w:lang w:val="nl-NL"/>
        </w:rPr>
        <w:t xml:space="preserve">ạt 7.407.182 triệu </w:t>
      </w:r>
      <w:r w:rsidRPr="000B4E2D">
        <w:rPr>
          <w:rFonts w:ascii="Times New Roman" w:hAnsi="Times New Roman" w:hint="eastAsia"/>
          <w:lang w:val="nl-NL"/>
        </w:rPr>
        <w:t>đ</w:t>
      </w:r>
      <w:r w:rsidRPr="000B4E2D">
        <w:rPr>
          <w:rFonts w:ascii="Times New Roman" w:hAnsi="Times New Roman"/>
          <w:lang w:val="nl-NL"/>
        </w:rPr>
        <w:t xml:space="preserve">ồng, bằng 103% dự toán Trung </w:t>
      </w:r>
      <w:r w:rsidRPr="000B4E2D">
        <w:rPr>
          <w:rFonts w:ascii="Times New Roman" w:hAnsi="Times New Roman" w:hint="eastAsia"/>
          <w:lang w:val="nl-NL"/>
        </w:rPr>
        <w:t>ươ</w:t>
      </w:r>
      <w:r w:rsidRPr="000B4E2D">
        <w:rPr>
          <w:rFonts w:ascii="Times New Roman" w:hAnsi="Times New Roman"/>
          <w:lang w:val="nl-NL"/>
        </w:rPr>
        <w:t>ng giao và bằng 84% dự toán tỉnh giao, t</w:t>
      </w:r>
      <w:r w:rsidRPr="000B4E2D">
        <w:rPr>
          <w:rFonts w:ascii="Times New Roman" w:hAnsi="Times New Roman" w:hint="eastAsia"/>
          <w:lang w:val="nl-NL"/>
        </w:rPr>
        <w:t>ă</w:t>
      </w:r>
      <w:r w:rsidRPr="000B4E2D">
        <w:rPr>
          <w:rFonts w:ascii="Times New Roman" w:hAnsi="Times New Roman"/>
          <w:lang w:val="nl-NL"/>
        </w:rPr>
        <w:t xml:space="preserve">ng 53% so với cùng kỳ; trong </w:t>
      </w:r>
      <w:r w:rsidRPr="000B4E2D">
        <w:rPr>
          <w:rFonts w:ascii="Times New Roman" w:hAnsi="Times New Roman" w:hint="eastAsia"/>
          <w:lang w:val="nl-NL"/>
        </w:rPr>
        <w:t>đó</w:t>
      </w:r>
      <w:r w:rsidRPr="000B4E2D">
        <w:rPr>
          <w:rFonts w:ascii="Times New Roman" w:hAnsi="Times New Roman"/>
          <w:lang w:val="nl-NL"/>
        </w:rPr>
        <w:t>:</w:t>
      </w:r>
    </w:p>
    <w:p w14:paraId="00A35455" w14:textId="77777777" w:rsidR="00C80296" w:rsidRPr="000B4E2D" w:rsidRDefault="00C80296" w:rsidP="001D5CC4">
      <w:pPr>
        <w:spacing w:before="120" w:after="120"/>
        <w:ind w:firstLine="720"/>
        <w:jc w:val="both"/>
        <w:rPr>
          <w:rFonts w:ascii="Times New Roman" w:hAnsi="Times New Roman"/>
          <w:lang w:val="nl-NL"/>
        </w:rPr>
      </w:pPr>
      <w:r w:rsidRPr="000B4E2D">
        <w:rPr>
          <w:rFonts w:ascii="Times New Roman" w:hAnsi="Times New Roman"/>
          <w:lang w:val="nl-NL"/>
        </w:rPr>
        <w:t>+ Thu tiền sử dụng đất đạt 2.761.329 triệu đồng, bằng 167% dự toán Trung ương giao, 138% dự toán tỉnh giao, tăng 94% so với cùng kỳ</w:t>
      </w:r>
      <w:r w:rsidRPr="000B4E2D">
        <w:rPr>
          <w:rStyle w:val="FootnoteReference"/>
          <w:iCs/>
        </w:rPr>
        <w:footnoteReference w:id="1"/>
      </w:r>
      <w:r w:rsidRPr="000B4E2D">
        <w:rPr>
          <w:rFonts w:ascii="Times New Roman" w:hAnsi="Times New Roman"/>
          <w:lang w:val="nl-NL"/>
        </w:rPr>
        <w:t>.</w:t>
      </w:r>
    </w:p>
    <w:p w14:paraId="14E6E18D" w14:textId="77777777" w:rsidR="00C80296" w:rsidRPr="000B4E2D" w:rsidRDefault="00C80296" w:rsidP="001D5CC4">
      <w:pPr>
        <w:spacing w:before="120" w:after="120"/>
        <w:ind w:firstLine="720"/>
        <w:jc w:val="both"/>
        <w:rPr>
          <w:rFonts w:ascii="Times New Roman" w:hAnsi="Times New Roman"/>
          <w:spacing w:val="-4"/>
          <w:lang w:val="nl-NL"/>
        </w:rPr>
      </w:pPr>
      <w:r w:rsidRPr="000B4E2D">
        <w:rPr>
          <w:rFonts w:ascii="Times New Roman" w:hAnsi="Times New Roman"/>
          <w:spacing w:val="-4"/>
          <w:lang w:val="nl-NL"/>
        </w:rPr>
        <w:t xml:space="preserve">+ Thu thuế phí đạt 4.645.853 triệu đồng, bằng 84% dự toán Trung ương giao, 68% dự toán tỉnh giao, tăng 36% so với cùng kỳ; </w:t>
      </w:r>
    </w:p>
    <w:p w14:paraId="78679930" w14:textId="77777777" w:rsidR="00C80296" w:rsidRPr="000B4E2D" w:rsidRDefault="00C80296" w:rsidP="001D5CC4">
      <w:pPr>
        <w:spacing w:before="120" w:after="120"/>
        <w:ind w:firstLine="720"/>
        <w:jc w:val="both"/>
        <w:rPr>
          <w:rFonts w:ascii="Times New Roman" w:hAnsi="Times New Roman"/>
          <w:lang w:val="nl-NL"/>
        </w:rPr>
      </w:pPr>
      <w:r w:rsidRPr="000B4E2D">
        <w:rPr>
          <w:rFonts w:ascii="Times New Roman" w:hAnsi="Times New Roman"/>
          <w:lang w:val="nl-NL"/>
        </w:rPr>
        <w:t>- Thu xuất nhập khẩu đạt 3.567.487 triệu đồng, bằng 40% dự toán Trung ương và tỉnh giao, bằng 77% so với cùng kỳ</w:t>
      </w:r>
      <w:r w:rsidRPr="000B4E2D">
        <w:rPr>
          <w:rStyle w:val="FootnoteReference"/>
          <w:iCs/>
        </w:rPr>
        <w:footnoteReference w:id="2"/>
      </w:r>
      <w:r w:rsidRPr="000B4E2D">
        <w:rPr>
          <w:rFonts w:ascii="Times New Roman" w:hAnsi="Times New Roman"/>
          <w:lang w:val="nl-NL"/>
        </w:rPr>
        <w:t>.</w:t>
      </w:r>
    </w:p>
    <w:p w14:paraId="396CD045" w14:textId="35F0CAA6" w:rsidR="00C80296" w:rsidRPr="000B4E2D" w:rsidRDefault="00C80296" w:rsidP="001D5CC4">
      <w:pPr>
        <w:spacing w:before="120" w:after="120"/>
        <w:ind w:firstLine="720"/>
        <w:jc w:val="both"/>
        <w:rPr>
          <w:rFonts w:ascii="Times New Roman" w:hAnsi="Times New Roman"/>
          <w:lang w:val="nl-NL"/>
        </w:rPr>
      </w:pPr>
      <w:r w:rsidRPr="000B4E2D">
        <w:rPr>
          <w:rFonts w:ascii="Times New Roman" w:hAnsi="Times New Roman"/>
          <w:lang w:val="nl-NL"/>
        </w:rPr>
        <w:t xml:space="preserve">Nhìn chung, tổng thu ngân sách nhà nước 6 tháng đầu năm 2025 trên địa bàn đã vượt dự toán Trung ương và tỉnh giao. Nếu loại trừ số thu từ thanh tra thuế </w:t>
      </w:r>
      <w:r w:rsidR="001D5CC4" w:rsidRPr="000B4E2D">
        <w:rPr>
          <w:rFonts w:ascii="Times New Roman" w:hAnsi="Times New Roman"/>
          <w:lang w:val="nl-NL"/>
        </w:rPr>
        <w:t>F</w:t>
      </w:r>
      <w:r w:rsidRPr="000B4E2D">
        <w:rPr>
          <w:rFonts w:ascii="Times New Roman" w:hAnsi="Times New Roman"/>
          <w:lang w:val="nl-NL"/>
        </w:rPr>
        <w:t>ormosa thu được năm 2025 (1.155.660 triệu đồng), thu ngân sách nhà nước 6 tháng đầu năm</w:t>
      </w:r>
      <w:r w:rsidR="0001174B" w:rsidRPr="000B4E2D">
        <w:rPr>
          <w:rFonts w:ascii="Times New Roman" w:hAnsi="Times New Roman"/>
          <w:lang w:val="nl-NL"/>
        </w:rPr>
        <w:t xml:space="preserve"> 2025</w:t>
      </w:r>
      <w:r w:rsidRPr="000B4E2D">
        <w:rPr>
          <w:rFonts w:ascii="Times New Roman" w:hAnsi="Times New Roman"/>
          <w:lang w:val="nl-NL"/>
        </w:rPr>
        <w:t xml:space="preserve"> tăng 4%, thu nội địa tăng 29% so với cùng kỳ.</w:t>
      </w:r>
    </w:p>
    <w:p w14:paraId="6416BFDA" w14:textId="7D60389C" w:rsidR="008639CF" w:rsidRPr="000B4E2D" w:rsidRDefault="008639CF" w:rsidP="001D5CC4">
      <w:pPr>
        <w:spacing w:before="120" w:after="120"/>
        <w:jc w:val="center"/>
        <w:rPr>
          <w:rFonts w:ascii="Times New Roman" w:hAnsi="Times New Roman"/>
          <w:i/>
          <w:lang w:val="nl-NL"/>
        </w:rPr>
      </w:pPr>
      <w:r w:rsidRPr="000B4E2D">
        <w:rPr>
          <w:rFonts w:ascii="Times New Roman" w:hAnsi="Times New Roman"/>
          <w:i/>
          <w:lang w:val="nl-NL"/>
        </w:rPr>
        <w:t>(Chi tiết có phụ biểu 01 kèm theo)</w:t>
      </w:r>
    </w:p>
    <w:p w14:paraId="4F4E6760" w14:textId="123CF611" w:rsidR="00EE15A0" w:rsidRPr="000B4E2D" w:rsidRDefault="00B059E0" w:rsidP="001D5CC4">
      <w:pPr>
        <w:spacing w:before="120" w:after="120"/>
        <w:ind w:right="6" w:firstLine="720"/>
        <w:jc w:val="both"/>
        <w:rPr>
          <w:rFonts w:ascii="Times New Roman" w:hAnsi="Times New Roman"/>
          <w:b/>
          <w:lang w:val="nl-NL"/>
        </w:rPr>
      </w:pPr>
      <w:r w:rsidRPr="000B4E2D">
        <w:rPr>
          <w:rFonts w:ascii="Times New Roman" w:hAnsi="Times New Roman"/>
          <w:b/>
          <w:lang w:val="nl-NL"/>
        </w:rPr>
        <w:t>III</w:t>
      </w:r>
      <w:r w:rsidR="00EE15A0" w:rsidRPr="000B4E2D">
        <w:rPr>
          <w:rFonts w:ascii="Times New Roman" w:hAnsi="Times New Roman"/>
          <w:b/>
          <w:lang w:val="nl-NL"/>
        </w:rPr>
        <w:t xml:space="preserve">. </w:t>
      </w:r>
      <w:r w:rsidR="00CB280E" w:rsidRPr="000B4E2D">
        <w:rPr>
          <w:rFonts w:ascii="Times New Roman" w:hAnsi="Times New Roman"/>
          <w:b/>
          <w:lang w:val="nl-NL"/>
        </w:rPr>
        <w:t>Chi ngân sách địa phương:</w:t>
      </w:r>
    </w:p>
    <w:p w14:paraId="688DB774" w14:textId="29A7B492" w:rsidR="00EF7183" w:rsidRPr="000B4E2D" w:rsidRDefault="00AC61C9" w:rsidP="00EF7183">
      <w:pPr>
        <w:spacing w:before="120" w:after="120"/>
        <w:ind w:right="6" w:firstLine="720"/>
        <w:jc w:val="both"/>
        <w:rPr>
          <w:rFonts w:ascii="Times New Roman" w:hAnsi="Times New Roman"/>
          <w:b/>
          <w:spacing w:val="-2"/>
          <w:lang w:val="vi-VN"/>
        </w:rPr>
      </w:pPr>
      <w:r w:rsidRPr="000B4E2D">
        <w:rPr>
          <w:rFonts w:ascii="Times New Roman" w:hAnsi="Times New Roman"/>
          <w:spacing w:val="-2"/>
          <w:lang w:val="nl-NL"/>
        </w:rPr>
        <w:t>Chi ngân sách cơ bản đáp ứng được các nhiệm vụ đã bố trí trong dự toán và các nhiệm vụ đột xuất quan trọng về phát triển kinh tế - xã hội, an ninh quốc phòng của địa phương;</w:t>
      </w:r>
      <w:r w:rsidR="007C6D6E" w:rsidRPr="000B4E2D">
        <w:rPr>
          <w:rFonts w:ascii="Times New Roman" w:hAnsi="Times New Roman"/>
          <w:spacing w:val="-2"/>
          <w:lang w:val="nl-NL"/>
        </w:rPr>
        <w:t xml:space="preserve"> nhất là</w:t>
      </w:r>
      <w:r w:rsidR="00B444DA" w:rsidRPr="000B4E2D">
        <w:rPr>
          <w:rFonts w:ascii="Times New Roman" w:hAnsi="Times New Roman"/>
          <w:spacing w:val="-2"/>
          <w:lang w:val="nl-NL"/>
        </w:rPr>
        <w:t xml:space="preserve"> bố trí,</w:t>
      </w:r>
      <w:r w:rsidR="007C6D6E" w:rsidRPr="000B4E2D">
        <w:rPr>
          <w:rFonts w:ascii="Times New Roman" w:hAnsi="Times New Roman"/>
          <w:spacing w:val="-2"/>
          <w:lang w:val="nl-NL"/>
        </w:rPr>
        <w:t xml:space="preserve"> đảm bảo</w:t>
      </w:r>
      <w:r w:rsidR="00B444DA" w:rsidRPr="000B4E2D">
        <w:rPr>
          <w:rFonts w:ascii="Times New Roman" w:hAnsi="Times New Roman"/>
          <w:spacing w:val="-2"/>
          <w:lang w:val="nl-NL"/>
        </w:rPr>
        <w:t xml:space="preserve"> nguồn kinh phí</w:t>
      </w:r>
      <w:r w:rsidR="007C6D6E" w:rsidRPr="000B4E2D">
        <w:rPr>
          <w:rFonts w:ascii="Times New Roman" w:hAnsi="Times New Roman"/>
          <w:spacing w:val="-2"/>
          <w:lang w:val="nl-NL"/>
        </w:rPr>
        <w:t xml:space="preserve"> thực hiện các</w:t>
      </w:r>
      <w:r w:rsidR="00EF7183" w:rsidRPr="000B4E2D">
        <w:rPr>
          <w:rFonts w:ascii="Times New Roman" w:hAnsi="Times New Roman"/>
          <w:spacing w:val="-2"/>
          <w:lang w:val="nl-NL"/>
        </w:rPr>
        <w:t xml:space="preserve"> </w:t>
      </w:r>
      <w:r w:rsidR="00EF7183" w:rsidRPr="000B4E2D">
        <w:rPr>
          <w:rFonts w:ascii="Times New Roman" w:hAnsi="Times New Roman"/>
          <w:lang w:val="nl-NL"/>
        </w:rPr>
        <w:t>nhiệm vụ sắp xếp, tinh gọn tổ chức bộ máy theo chủ trương của cấp có thẩm quyền;</w:t>
      </w:r>
      <w:r w:rsidR="00EF7183" w:rsidRPr="000B4E2D">
        <w:rPr>
          <w:rFonts w:ascii="Times New Roman" w:hAnsi="Times New Roman"/>
          <w:spacing w:val="-2"/>
          <w:lang w:val="nl-NL"/>
        </w:rPr>
        <w:t xml:space="preserve"> chi ngân </w:t>
      </w:r>
      <w:r w:rsidR="00EF7183" w:rsidRPr="000B4E2D">
        <w:rPr>
          <w:rFonts w:ascii="Times New Roman" w:hAnsi="Times New Roman"/>
          <w:spacing w:val="-2"/>
          <w:lang w:val="nl-NL"/>
        </w:rPr>
        <w:lastRenderedPageBreak/>
        <w:t>sách địa phương 6 tháng đầu năm 2025 đạt 15.669.244 triệu đồng, bằng 70% dự toán HĐND tỉnh giao; tăng 58% so với cùng kỳ. Kết quả thực hiện một số lĩnh vực chi cụ thể như sau:</w:t>
      </w:r>
    </w:p>
    <w:p w14:paraId="772A30C4" w14:textId="2CCC2EA9" w:rsidR="00EE15A0" w:rsidRPr="000B4E2D" w:rsidRDefault="00DB07F8" w:rsidP="001D5CC4">
      <w:pPr>
        <w:spacing w:before="120" w:after="120"/>
        <w:ind w:right="6" w:firstLine="720"/>
        <w:jc w:val="both"/>
        <w:rPr>
          <w:rFonts w:ascii="Times New Roman" w:hAnsi="Times New Roman"/>
          <w:b/>
          <w:i/>
          <w:lang w:val="vi-VN"/>
        </w:rPr>
      </w:pPr>
      <w:r w:rsidRPr="000B4E2D">
        <w:rPr>
          <w:rFonts w:ascii="Times New Roman" w:hAnsi="Times New Roman"/>
          <w:b/>
          <w:i/>
          <w:lang w:val="vi-VN"/>
        </w:rPr>
        <w:t>1.</w:t>
      </w:r>
      <w:r w:rsidR="00EE15A0" w:rsidRPr="000B4E2D">
        <w:rPr>
          <w:rFonts w:ascii="Times New Roman" w:hAnsi="Times New Roman"/>
          <w:b/>
          <w:i/>
          <w:lang w:val="vi-VN"/>
        </w:rPr>
        <w:t xml:space="preserve"> Chi đầu tư phát triển</w:t>
      </w:r>
      <w:r w:rsidR="008639CF" w:rsidRPr="000B4E2D">
        <w:rPr>
          <w:rFonts w:ascii="Times New Roman" w:hAnsi="Times New Roman"/>
          <w:b/>
          <w:i/>
          <w:lang w:val="vi-VN"/>
        </w:rPr>
        <w:t xml:space="preserve"> và chi thường xuyên:</w:t>
      </w:r>
    </w:p>
    <w:p w14:paraId="3026C843" w14:textId="7E9E8BC8" w:rsidR="008639CF" w:rsidRPr="000B4E2D" w:rsidRDefault="008639CF" w:rsidP="001D5CC4">
      <w:pPr>
        <w:spacing w:before="120" w:after="120"/>
        <w:ind w:right="6" w:firstLine="720"/>
        <w:jc w:val="both"/>
        <w:rPr>
          <w:rFonts w:ascii="Times New Roman" w:hAnsi="Times New Roman"/>
          <w:i/>
          <w:lang w:val="vi-VN"/>
        </w:rPr>
      </w:pPr>
      <w:r w:rsidRPr="000B4E2D">
        <w:rPr>
          <w:rFonts w:ascii="Times New Roman" w:hAnsi="Times New Roman"/>
          <w:i/>
          <w:lang w:val="vi-VN"/>
        </w:rPr>
        <w:t xml:space="preserve">1.1. Chi đầu tư phát triển </w:t>
      </w:r>
    </w:p>
    <w:p w14:paraId="5D2917B5" w14:textId="215577C4" w:rsidR="00365164" w:rsidRPr="000B4E2D" w:rsidRDefault="00365164" w:rsidP="001D5CC4">
      <w:pPr>
        <w:spacing w:before="120" w:after="120"/>
        <w:ind w:firstLine="720"/>
        <w:jc w:val="both"/>
        <w:rPr>
          <w:rFonts w:ascii="Times New Roman" w:hAnsi="Times New Roman"/>
          <w:lang w:val="fr-FR"/>
        </w:rPr>
      </w:pPr>
      <w:r w:rsidRPr="000B4E2D">
        <w:rPr>
          <w:rFonts w:ascii="Times New Roman" w:hAnsi="Times New Roman"/>
          <w:lang w:val="fr-FR"/>
        </w:rPr>
        <w:t xml:space="preserve">Tổng chi đầu tư phát triển </w:t>
      </w:r>
      <w:r w:rsidR="00C74DDD" w:rsidRPr="000B4E2D">
        <w:rPr>
          <w:rFonts w:ascii="Times New Roman" w:hAnsi="Times New Roman"/>
          <w:lang w:val="fr-FR"/>
        </w:rPr>
        <w:t>6 tháng đầu năm 2025</w:t>
      </w:r>
      <w:r w:rsidRPr="000B4E2D">
        <w:rPr>
          <w:rFonts w:ascii="Times New Roman" w:hAnsi="Times New Roman"/>
          <w:lang w:val="fr-FR"/>
        </w:rPr>
        <w:t xml:space="preserve"> (không bao gồm các dự án do bộ, ngành Trung ương quản lý trên địa bàn) đạt </w:t>
      </w:r>
      <w:r w:rsidR="00E440C8" w:rsidRPr="000B4E2D">
        <w:rPr>
          <w:rFonts w:ascii="Times New Roman" w:hAnsi="Times New Roman"/>
          <w:lang w:val="fr-FR"/>
        </w:rPr>
        <w:t>8.095.42</w:t>
      </w:r>
      <w:r w:rsidR="0045249E" w:rsidRPr="000B4E2D">
        <w:rPr>
          <w:rFonts w:ascii="Times New Roman" w:hAnsi="Times New Roman"/>
          <w:lang w:val="fr-FR"/>
        </w:rPr>
        <w:t>8</w:t>
      </w:r>
      <w:r w:rsidRPr="000B4E2D">
        <w:rPr>
          <w:rFonts w:ascii="Times New Roman" w:hAnsi="Times New Roman"/>
          <w:lang w:val="fr-FR"/>
        </w:rPr>
        <w:t xml:space="preserve"> t</w:t>
      </w:r>
      <w:r w:rsidR="00E440C8" w:rsidRPr="000B4E2D">
        <w:rPr>
          <w:rFonts w:ascii="Times New Roman" w:hAnsi="Times New Roman"/>
          <w:lang w:val="fr-FR"/>
        </w:rPr>
        <w:t>riệu</w:t>
      </w:r>
      <w:r w:rsidRPr="000B4E2D">
        <w:rPr>
          <w:rFonts w:ascii="Times New Roman" w:hAnsi="Times New Roman"/>
          <w:lang w:val="fr-FR"/>
        </w:rPr>
        <w:t xml:space="preserve"> đồng</w:t>
      </w:r>
      <w:r w:rsidRPr="000B4E2D">
        <w:rPr>
          <w:rStyle w:val="FootnoteReference"/>
          <w:rFonts w:ascii="Times New Roman" w:hAnsi="Times New Roman"/>
          <w:lang w:val="fr-FR"/>
        </w:rPr>
        <w:footnoteReference w:id="3"/>
      </w:r>
      <w:r w:rsidRPr="000B4E2D">
        <w:rPr>
          <w:rFonts w:ascii="Times New Roman" w:hAnsi="Times New Roman"/>
          <w:lang w:val="fr-FR"/>
        </w:rPr>
        <w:t>, bằng 1</w:t>
      </w:r>
      <w:r w:rsidR="0045249E" w:rsidRPr="000B4E2D">
        <w:rPr>
          <w:rFonts w:ascii="Times New Roman" w:hAnsi="Times New Roman"/>
          <w:lang w:val="fr-FR"/>
        </w:rPr>
        <w:t>65</w:t>
      </w:r>
      <w:r w:rsidRPr="000B4E2D">
        <w:rPr>
          <w:rFonts w:ascii="Times New Roman" w:hAnsi="Times New Roman"/>
          <w:lang w:val="fr-FR"/>
        </w:rPr>
        <w:t xml:space="preserve">% dự toán </w:t>
      </w:r>
      <w:proofErr w:type="gramStart"/>
      <w:r w:rsidRPr="000B4E2D">
        <w:rPr>
          <w:rFonts w:ascii="Times New Roman" w:hAnsi="Times New Roman"/>
          <w:lang w:val="fr-FR"/>
        </w:rPr>
        <w:t>giao;</w:t>
      </w:r>
      <w:proofErr w:type="gramEnd"/>
      <w:r w:rsidRPr="000B4E2D">
        <w:rPr>
          <w:rFonts w:ascii="Times New Roman" w:hAnsi="Times New Roman"/>
          <w:lang w:val="fr-FR"/>
        </w:rPr>
        <w:t xml:space="preserve"> tăng </w:t>
      </w:r>
      <w:r w:rsidR="0045249E" w:rsidRPr="000B4E2D">
        <w:rPr>
          <w:rFonts w:ascii="Times New Roman" w:hAnsi="Times New Roman"/>
          <w:lang w:val="fr-FR"/>
        </w:rPr>
        <w:t>67</w:t>
      </w:r>
      <w:r w:rsidRPr="000B4E2D">
        <w:rPr>
          <w:rFonts w:ascii="Times New Roman" w:hAnsi="Times New Roman"/>
          <w:lang w:val="fr-FR"/>
        </w:rPr>
        <w:t>% so với cùng kỳ.</w:t>
      </w:r>
      <w:r w:rsidR="00E440C8" w:rsidRPr="000B4E2D">
        <w:rPr>
          <w:rFonts w:ascii="Times New Roman" w:hAnsi="Times New Roman"/>
          <w:lang w:val="fr-FR"/>
        </w:rPr>
        <w:t xml:space="preserve"> </w:t>
      </w:r>
    </w:p>
    <w:p w14:paraId="48FBDF6B" w14:textId="70382976" w:rsidR="00477241" w:rsidRPr="000B4E2D" w:rsidRDefault="00477241" w:rsidP="001D5CC4">
      <w:pPr>
        <w:spacing w:before="120" w:after="120"/>
        <w:ind w:firstLine="720"/>
        <w:jc w:val="both"/>
        <w:rPr>
          <w:rFonts w:ascii="Times New Roman" w:hAnsi="Times New Roman"/>
          <w:spacing w:val="2"/>
          <w:lang w:val="fr-FR"/>
        </w:rPr>
      </w:pPr>
      <w:r w:rsidRPr="000B4E2D">
        <w:rPr>
          <w:rFonts w:ascii="Times New Roman" w:hAnsi="Times New Roman"/>
          <w:spacing w:val="2"/>
          <w:lang w:val="fr-FR"/>
        </w:rPr>
        <w:t xml:space="preserve">Sau khi loại trừ các khoản chi từ dư tạm ứng năm trước chuyển sang, ghi chi kinh phí thực hiện cơ chế xi măng, chi đầu tư phát triển </w:t>
      </w:r>
      <w:r w:rsidRPr="000B4E2D">
        <w:rPr>
          <w:rFonts w:ascii="Times New Roman" w:hAnsi="Times New Roman"/>
          <w:lang w:val="fr-FR"/>
        </w:rPr>
        <w:t>6 tháng đầu năm</w:t>
      </w:r>
      <w:r w:rsidRPr="000B4E2D">
        <w:rPr>
          <w:rFonts w:ascii="Times New Roman" w:hAnsi="Times New Roman"/>
          <w:spacing w:val="2"/>
          <w:lang w:val="fr-FR"/>
        </w:rPr>
        <w:t xml:space="preserve"> đạt 5.307.478 triệu đồng, bằng 116,5%</w:t>
      </w:r>
      <w:r w:rsidRPr="000B4E2D">
        <w:rPr>
          <w:rFonts w:ascii="Times New Roman" w:hAnsi="Times New Roman"/>
          <w:lang w:val="vi-VN"/>
        </w:rPr>
        <w:t xml:space="preserve"> so với kế hoạch </w:t>
      </w:r>
      <w:r w:rsidRPr="000B4E2D">
        <w:rPr>
          <w:rFonts w:ascii="Times New Roman" w:hAnsi="Times New Roman"/>
          <w:lang w:val="fr-FR"/>
        </w:rPr>
        <w:t xml:space="preserve">Thủ tướng </w:t>
      </w:r>
      <w:r w:rsidRPr="000B4E2D">
        <w:rPr>
          <w:rFonts w:ascii="Times New Roman" w:hAnsi="Times New Roman"/>
          <w:lang w:val="vi-VN"/>
        </w:rPr>
        <w:t>giao</w:t>
      </w:r>
      <w:r w:rsidRPr="000B4E2D">
        <w:rPr>
          <w:rStyle w:val="FootnoteReference"/>
          <w:rFonts w:ascii="Times New Roman" w:hAnsi="Times New Roman"/>
          <w:spacing w:val="2"/>
          <w:lang w:val="fr-FR"/>
        </w:rPr>
        <w:footnoteReference w:id="4"/>
      </w:r>
      <w:r w:rsidRPr="000B4E2D">
        <w:rPr>
          <w:rFonts w:ascii="Times New Roman" w:hAnsi="Times New Roman"/>
          <w:spacing w:val="2"/>
          <w:lang w:val="fr-FR"/>
        </w:rPr>
        <w:t>, bằng 56%</w:t>
      </w:r>
      <w:r w:rsidRPr="000B4E2D">
        <w:rPr>
          <w:rFonts w:ascii="Times New Roman" w:hAnsi="Times New Roman"/>
          <w:lang w:val="fr-FR"/>
        </w:rPr>
        <w:t xml:space="preserve"> kế hoạch địa phương triển khai</w:t>
      </w:r>
      <w:r w:rsidRPr="000B4E2D">
        <w:rPr>
          <w:rStyle w:val="FootnoteReference"/>
          <w:rFonts w:ascii="Times New Roman" w:hAnsi="Times New Roman"/>
          <w:spacing w:val="2"/>
          <w:lang w:val="fr-FR"/>
        </w:rPr>
        <w:footnoteReference w:id="5"/>
      </w:r>
      <w:r w:rsidRPr="000B4E2D">
        <w:rPr>
          <w:rFonts w:ascii="Times New Roman" w:hAnsi="Times New Roman"/>
          <w:spacing w:val="2"/>
          <w:lang w:val="fr-FR"/>
        </w:rPr>
        <w:t>, tăng 14,4% so với cùng kỳ</w:t>
      </w:r>
      <w:r w:rsidRPr="000B4E2D">
        <w:rPr>
          <w:rStyle w:val="FootnoteReference"/>
          <w:rFonts w:ascii="Times New Roman" w:hAnsi="Times New Roman"/>
          <w:spacing w:val="2"/>
          <w:lang w:val="fr-FR"/>
        </w:rPr>
        <w:footnoteReference w:id="6"/>
      </w:r>
      <w:r w:rsidRPr="000B4E2D">
        <w:rPr>
          <w:rFonts w:ascii="Times New Roman" w:hAnsi="Times New Roman"/>
          <w:spacing w:val="2"/>
          <w:lang w:val="fr-FR"/>
        </w:rPr>
        <w:t>.</w:t>
      </w:r>
    </w:p>
    <w:p w14:paraId="34FFB4ED" w14:textId="23657F0E" w:rsidR="00EE15A0" w:rsidRPr="000B4E2D" w:rsidRDefault="008639CF" w:rsidP="001D5CC4">
      <w:pPr>
        <w:spacing w:before="120" w:after="120"/>
        <w:ind w:right="6" w:firstLine="720"/>
        <w:jc w:val="both"/>
        <w:rPr>
          <w:rFonts w:ascii="Times New Roman" w:hAnsi="Times New Roman"/>
          <w:i/>
          <w:lang w:val="fr-FR"/>
        </w:rPr>
      </w:pPr>
      <w:r w:rsidRPr="000B4E2D">
        <w:rPr>
          <w:rFonts w:ascii="Times New Roman" w:hAnsi="Times New Roman"/>
          <w:i/>
          <w:lang w:val="fr-FR"/>
        </w:rPr>
        <w:t>1.</w:t>
      </w:r>
      <w:r w:rsidR="00DB07F8" w:rsidRPr="000B4E2D">
        <w:rPr>
          <w:rFonts w:ascii="Times New Roman" w:hAnsi="Times New Roman"/>
          <w:i/>
          <w:lang w:val="vi-VN"/>
        </w:rPr>
        <w:t>2.</w:t>
      </w:r>
      <w:r w:rsidR="00EE15A0" w:rsidRPr="000B4E2D">
        <w:rPr>
          <w:rFonts w:ascii="Times New Roman" w:hAnsi="Times New Roman"/>
          <w:i/>
          <w:lang w:val="fr-FR"/>
        </w:rPr>
        <w:t xml:space="preserve"> Chi thường </w:t>
      </w:r>
      <w:proofErr w:type="gramStart"/>
      <w:r w:rsidR="00EE15A0" w:rsidRPr="000B4E2D">
        <w:rPr>
          <w:rFonts w:ascii="Times New Roman" w:hAnsi="Times New Roman"/>
          <w:i/>
          <w:lang w:val="fr-FR"/>
        </w:rPr>
        <w:t>xuyên:</w:t>
      </w:r>
      <w:proofErr w:type="gramEnd"/>
    </w:p>
    <w:p w14:paraId="4A57B30C" w14:textId="77777777" w:rsidR="00EF7183" w:rsidRPr="000B4E2D" w:rsidRDefault="00EF7183" w:rsidP="00EF7183">
      <w:pPr>
        <w:spacing w:before="120" w:after="120"/>
        <w:ind w:firstLine="720"/>
        <w:jc w:val="both"/>
        <w:rPr>
          <w:rFonts w:ascii="Times New Roman" w:hAnsi="Times New Roman"/>
          <w:lang w:val="fr-FR"/>
        </w:rPr>
      </w:pPr>
      <w:r w:rsidRPr="000B4E2D">
        <w:rPr>
          <w:rFonts w:ascii="Times New Roman" w:hAnsi="Times New Roman"/>
          <w:lang w:val="fr-FR"/>
        </w:rPr>
        <w:t xml:space="preserve">Tổng chi thường xuyên 6 tháng đầu năm 2025 đạt 7.378.529 triệu đồng, bằng 43% dự </w:t>
      </w:r>
      <w:proofErr w:type="gramStart"/>
      <w:r w:rsidRPr="000B4E2D">
        <w:rPr>
          <w:rFonts w:ascii="Times New Roman" w:hAnsi="Times New Roman"/>
          <w:lang w:val="fr-FR"/>
        </w:rPr>
        <w:t>toán;</w:t>
      </w:r>
      <w:proofErr w:type="gramEnd"/>
      <w:r w:rsidRPr="000B4E2D">
        <w:rPr>
          <w:rFonts w:ascii="Times New Roman" w:hAnsi="Times New Roman"/>
          <w:lang w:val="fr-FR"/>
        </w:rPr>
        <w:t xml:space="preserve"> tăng 45% so với cùng kỳ. Các nhiệm vụ chi thường xuyên cơ bản đáp ứng đủ nguồn kinh phí cho các hoạt động hành chính, sự nghiệp các cấp, các </w:t>
      </w:r>
      <w:proofErr w:type="gramStart"/>
      <w:r w:rsidRPr="000B4E2D">
        <w:rPr>
          <w:rFonts w:ascii="Times New Roman" w:hAnsi="Times New Roman"/>
          <w:lang w:val="fr-FR"/>
        </w:rPr>
        <w:t>ngành;</w:t>
      </w:r>
      <w:proofErr w:type="gramEnd"/>
      <w:r w:rsidRPr="000B4E2D">
        <w:rPr>
          <w:rFonts w:ascii="Times New Roman" w:hAnsi="Times New Roman"/>
          <w:lang w:val="fr-FR"/>
        </w:rPr>
        <w:t xml:space="preserve"> các chế độ, đề án, chính </w:t>
      </w:r>
      <w:proofErr w:type="gramStart"/>
      <w:r w:rsidRPr="000B4E2D">
        <w:rPr>
          <w:rFonts w:ascii="Times New Roman" w:hAnsi="Times New Roman"/>
          <w:lang w:val="fr-FR"/>
        </w:rPr>
        <w:t>sách;</w:t>
      </w:r>
      <w:proofErr w:type="gramEnd"/>
      <w:r w:rsidRPr="000B4E2D">
        <w:rPr>
          <w:rFonts w:ascii="Times New Roman" w:hAnsi="Times New Roman"/>
          <w:lang w:val="fr-FR"/>
        </w:rPr>
        <w:t xml:space="preserve"> các nhiệm vụ phòng chống </w:t>
      </w:r>
      <w:proofErr w:type="gramStart"/>
      <w:r w:rsidRPr="000B4E2D">
        <w:rPr>
          <w:rFonts w:ascii="Times New Roman" w:hAnsi="Times New Roman"/>
          <w:lang w:val="fr-FR"/>
        </w:rPr>
        <w:t>dịch;</w:t>
      </w:r>
      <w:proofErr w:type="gramEnd"/>
      <w:r w:rsidRPr="000B4E2D">
        <w:rPr>
          <w:rFonts w:ascii="Times New Roman" w:hAnsi="Times New Roman"/>
          <w:lang w:val="fr-FR"/>
        </w:rPr>
        <w:t xml:space="preserve"> đảm bảo an ninh quốc </w:t>
      </w:r>
      <w:proofErr w:type="gramStart"/>
      <w:r w:rsidRPr="000B4E2D">
        <w:rPr>
          <w:rFonts w:ascii="Times New Roman" w:hAnsi="Times New Roman"/>
          <w:lang w:val="fr-FR"/>
        </w:rPr>
        <w:t>phòng;</w:t>
      </w:r>
      <w:proofErr w:type="gramEnd"/>
      <w:r w:rsidRPr="000B4E2D">
        <w:rPr>
          <w:rFonts w:ascii="Times New Roman" w:hAnsi="Times New Roman"/>
          <w:lang w:val="fr-FR"/>
        </w:rPr>
        <w:t xml:space="preserve"> </w:t>
      </w:r>
      <w:r w:rsidRPr="000B4E2D">
        <w:rPr>
          <w:rFonts w:ascii="Times New Roman" w:hAnsi="Times New Roman"/>
          <w:lang w:val="nl-NL"/>
        </w:rPr>
        <w:t>nhiệm vụ sắp xếp, tổ chức lại ĐVHC các cấp và xây dựng mô hình tổ chức CQĐP 02 cấp theo đúng chủ trương của cấp có thẩm quyền</w:t>
      </w:r>
      <w:r w:rsidRPr="000B4E2D">
        <w:rPr>
          <w:rFonts w:ascii="Times New Roman" w:hAnsi="Times New Roman"/>
          <w:lang w:val="fr-FR"/>
        </w:rPr>
        <w:t xml:space="preserve"> và các nhiệm vụ chi trên các lĩnh vực theo dự toán đầu </w:t>
      </w:r>
      <w:proofErr w:type="gramStart"/>
      <w:r w:rsidRPr="000B4E2D">
        <w:rPr>
          <w:rFonts w:ascii="Times New Roman" w:hAnsi="Times New Roman"/>
          <w:lang w:val="fr-FR"/>
        </w:rPr>
        <w:t>năm;</w:t>
      </w:r>
      <w:proofErr w:type="gramEnd"/>
      <w:r w:rsidRPr="000B4E2D">
        <w:rPr>
          <w:rFonts w:ascii="Times New Roman" w:hAnsi="Times New Roman"/>
          <w:lang w:val="fr-FR"/>
        </w:rPr>
        <w:t xml:space="preserve"> một số lĩnh vực chi cụ thể như </w:t>
      </w:r>
      <w:proofErr w:type="gramStart"/>
      <w:r w:rsidRPr="000B4E2D">
        <w:rPr>
          <w:rFonts w:ascii="Times New Roman" w:hAnsi="Times New Roman"/>
          <w:lang w:val="fr-FR"/>
        </w:rPr>
        <w:t>sau:</w:t>
      </w:r>
      <w:proofErr w:type="gramEnd"/>
    </w:p>
    <w:p w14:paraId="4186E85E" w14:textId="22E705E3" w:rsidR="00E70FBF" w:rsidRPr="000B4E2D" w:rsidRDefault="00E70FBF" w:rsidP="001D5CC4">
      <w:pPr>
        <w:spacing w:before="120" w:after="120"/>
        <w:ind w:firstLine="720"/>
        <w:jc w:val="both"/>
        <w:rPr>
          <w:rFonts w:ascii="Times New Roman" w:hAnsi="Times New Roman"/>
          <w:spacing w:val="-2"/>
          <w:lang w:val="fr-FR"/>
        </w:rPr>
      </w:pPr>
      <w:r w:rsidRPr="000B4E2D">
        <w:rPr>
          <w:rFonts w:ascii="Times New Roman" w:hAnsi="Times New Roman"/>
          <w:spacing w:val="-2"/>
          <w:lang w:val="fr-FR"/>
        </w:rPr>
        <w:t xml:space="preserve">- Chi các hoạt động của các cơ quan quản lý Nhà nước, Đảng, Đoàn thể đạt </w:t>
      </w:r>
      <w:r w:rsidR="00DB00F2" w:rsidRPr="000B4E2D">
        <w:rPr>
          <w:rFonts w:ascii="Times New Roman" w:hAnsi="Times New Roman"/>
          <w:spacing w:val="-2"/>
          <w:lang w:val="fr-FR"/>
        </w:rPr>
        <w:t>2.143.332</w:t>
      </w:r>
      <w:r w:rsidRPr="000B4E2D">
        <w:rPr>
          <w:rFonts w:ascii="Times New Roman" w:hAnsi="Times New Roman"/>
          <w:spacing w:val="-2"/>
          <w:lang w:val="fr-FR"/>
        </w:rPr>
        <w:t xml:space="preserve"> t</w:t>
      </w:r>
      <w:r w:rsidR="00DB00F2" w:rsidRPr="000B4E2D">
        <w:rPr>
          <w:rFonts w:ascii="Times New Roman" w:hAnsi="Times New Roman"/>
          <w:spacing w:val="-2"/>
          <w:lang w:val="fr-FR"/>
        </w:rPr>
        <w:t>riệu</w:t>
      </w:r>
      <w:r w:rsidRPr="000B4E2D">
        <w:rPr>
          <w:rFonts w:ascii="Times New Roman" w:hAnsi="Times New Roman"/>
          <w:spacing w:val="-2"/>
          <w:lang w:val="fr-FR"/>
        </w:rPr>
        <w:t xml:space="preserve"> đồng, bằng </w:t>
      </w:r>
      <w:r w:rsidR="00DB00F2" w:rsidRPr="000B4E2D">
        <w:rPr>
          <w:rFonts w:ascii="Times New Roman" w:hAnsi="Times New Roman"/>
          <w:spacing w:val="-2"/>
          <w:lang w:val="fr-FR"/>
        </w:rPr>
        <w:t>62</w:t>
      </w:r>
      <w:r w:rsidRPr="000B4E2D">
        <w:rPr>
          <w:rFonts w:ascii="Times New Roman" w:hAnsi="Times New Roman"/>
          <w:spacing w:val="-2"/>
          <w:lang w:val="fr-FR"/>
        </w:rPr>
        <w:t>% dự toán HĐND tỉnh giao</w:t>
      </w:r>
      <w:r w:rsidR="00320BAB" w:rsidRPr="000B4E2D">
        <w:rPr>
          <w:rFonts w:ascii="Times New Roman" w:hAnsi="Times New Roman"/>
          <w:spacing w:val="-2"/>
          <w:lang w:val="fr-FR"/>
        </w:rPr>
        <w:t xml:space="preserve">, tăng </w:t>
      </w:r>
      <w:r w:rsidR="00DB00F2" w:rsidRPr="000B4E2D">
        <w:rPr>
          <w:rFonts w:ascii="Times New Roman" w:hAnsi="Times New Roman"/>
          <w:spacing w:val="-2"/>
          <w:lang w:val="fr-FR"/>
        </w:rPr>
        <w:t>65</w:t>
      </w:r>
      <w:r w:rsidR="00320BAB" w:rsidRPr="000B4E2D">
        <w:rPr>
          <w:rFonts w:ascii="Times New Roman" w:hAnsi="Times New Roman"/>
          <w:spacing w:val="-2"/>
          <w:lang w:val="fr-FR"/>
        </w:rPr>
        <w:t xml:space="preserve">% so với cùng </w:t>
      </w:r>
      <w:proofErr w:type="gramStart"/>
      <w:r w:rsidR="00320BAB" w:rsidRPr="000B4E2D">
        <w:rPr>
          <w:rFonts w:ascii="Times New Roman" w:hAnsi="Times New Roman"/>
          <w:spacing w:val="-2"/>
          <w:lang w:val="fr-FR"/>
        </w:rPr>
        <w:t>kỳ</w:t>
      </w:r>
      <w:r w:rsidRPr="000B4E2D">
        <w:rPr>
          <w:rFonts w:ascii="Times New Roman" w:hAnsi="Times New Roman"/>
          <w:spacing w:val="-2"/>
          <w:lang w:val="fr-FR"/>
        </w:rPr>
        <w:t>;</w:t>
      </w:r>
      <w:proofErr w:type="gramEnd"/>
      <w:r w:rsidRPr="000B4E2D">
        <w:rPr>
          <w:rFonts w:ascii="Times New Roman" w:hAnsi="Times New Roman"/>
          <w:spacing w:val="-2"/>
          <w:lang w:val="fr-FR"/>
        </w:rPr>
        <w:t xml:space="preserve"> đã đảm bảo các nhiệm vụ theo dự toán, các nhiệm vụ đột xuất </w:t>
      </w:r>
      <w:proofErr w:type="gramStart"/>
      <w:r w:rsidRPr="000B4E2D">
        <w:rPr>
          <w:rFonts w:ascii="Times New Roman" w:hAnsi="Times New Roman"/>
          <w:spacing w:val="-2"/>
          <w:lang w:val="fr-FR"/>
        </w:rPr>
        <w:t>như:</w:t>
      </w:r>
      <w:proofErr w:type="gramEnd"/>
      <w:r w:rsidRPr="000B4E2D">
        <w:rPr>
          <w:rFonts w:ascii="Times New Roman" w:hAnsi="Times New Roman"/>
          <w:spacing w:val="-2"/>
          <w:lang w:val="fr-FR"/>
        </w:rPr>
        <w:t xml:space="preserve"> Hội nghị, khen thưởng, lễ kỷ niệm,</w:t>
      </w:r>
      <w:r w:rsidR="00317650" w:rsidRPr="000B4E2D">
        <w:rPr>
          <w:rFonts w:ascii="Times New Roman" w:hAnsi="Times New Roman"/>
          <w:spacing w:val="-2"/>
          <w:lang w:val="fr-FR"/>
        </w:rPr>
        <w:t xml:space="preserve"> sắp xếp tinh gọn bộ máy,</w:t>
      </w:r>
      <w:r w:rsidRPr="000B4E2D">
        <w:rPr>
          <w:rFonts w:ascii="Times New Roman" w:hAnsi="Times New Roman"/>
          <w:spacing w:val="-2"/>
          <w:lang w:val="fr-FR"/>
        </w:rPr>
        <w:t xml:space="preserve"> hỗ trợ các ban, hội, mua sắm, sửa chữa tài sản thiết bị làm việc và thực hiện các nhiệm vụ phát sinh khác.</w:t>
      </w:r>
    </w:p>
    <w:p w14:paraId="77536B7D" w14:textId="1A9FCDF9" w:rsidR="00D93597" w:rsidRPr="000B4E2D" w:rsidRDefault="00E70FBF" w:rsidP="001D5CC4">
      <w:pPr>
        <w:spacing w:before="120" w:after="120"/>
        <w:ind w:firstLine="720"/>
        <w:jc w:val="both"/>
        <w:rPr>
          <w:rFonts w:ascii="Times New Roman" w:hAnsi="Times New Roman"/>
          <w:lang w:val="fr-FR"/>
        </w:rPr>
      </w:pPr>
      <w:r w:rsidRPr="000B4E2D">
        <w:rPr>
          <w:rFonts w:ascii="Times New Roman" w:hAnsi="Times New Roman"/>
          <w:lang w:val="fr-FR"/>
        </w:rPr>
        <w:t>- Chi quốc phòng, an ninh</w:t>
      </w:r>
      <w:r w:rsidR="009F4EA1" w:rsidRPr="000B4E2D">
        <w:rPr>
          <w:rFonts w:ascii="Times New Roman" w:hAnsi="Times New Roman"/>
          <w:lang w:val="fr-FR"/>
        </w:rPr>
        <w:t xml:space="preserve"> </w:t>
      </w:r>
      <w:r w:rsidRPr="000B4E2D">
        <w:rPr>
          <w:rFonts w:ascii="Times New Roman" w:hAnsi="Times New Roman"/>
          <w:lang w:val="fr-FR"/>
        </w:rPr>
        <w:t xml:space="preserve">đạt </w:t>
      </w:r>
      <w:r w:rsidR="00756B77" w:rsidRPr="000B4E2D">
        <w:rPr>
          <w:rFonts w:ascii="Times New Roman" w:hAnsi="Times New Roman"/>
          <w:lang w:val="fr-FR"/>
        </w:rPr>
        <w:t>3</w:t>
      </w:r>
      <w:r w:rsidR="00DB00F2" w:rsidRPr="000B4E2D">
        <w:rPr>
          <w:rFonts w:ascii="Times New Roman" w:hAnsi="Times New Roman"/>
          <w:lang w:val="fr-FR"/>
        </w:rPr>
        <w:t>57.664</w:t>
      </w:r>
      <w:r w:rsidRPr="000B4E2D">
        <w:rPr>
          <w:rFonts w:ascii="Times New Roman" w:hAnsi="Times New Roman"/>
          <w:lang w:val="fr-FR"/>
        </w:rPr>
        <w:t xml:space="preserve"> t</w:t>
      </w:r>
      <w:r w:rsidR="00DB00F2" w:rsidRPr="000B4E2D">
        <w:rPr>
          <w:rFonts w:ascii="Times New Roman" w:hAnsi="Times New Roman"/>
          <w:lang w:val="fr-FR"/>
        </w:rPr>
        <w:t>riệu</w:t>
      </w:r>
      <w:r w:rsidRPr="000B4E2D">
        <w:rPr>
          <w:rFonts w:ascii="Times New Roman" w:hAnsi="Times New Roman"/>
          <w:lang w:val="fr-FR"/>
        </w:rPr>
        <w:t xml:space="preserve"> đồng, bằng </w:t>
      </w:r>
      <w:r w:rsidR="00DB00F2" w:rsidRPr="000B4E2D">
        <w:rPr>
          <w:rFonts w:ascii="Times New Roman" w:hAnsi="Times New Roman"/>
          <w:lang w:val="fr-FR"/>
        </w:rPr>
        <w:t>72</w:t>
      </w:r>
      <w:r w:rsidRPr="000B4E2D">
        <w:rPr>
          <w:rFonts w:ascii="Times New Roman" w:hAnsi="Times New Roman"/>
          <w:lang w:val="fr-FR"/>
        </w:rPr>
        <w:t>% dự toán HĐND tỉnh giao</w:t>
      </w:r>
      <w:r w:rsidR="00487E58" w:rsidRPr="000B4E2D">
        <w:rPr>
          <w:rFonts w:ascii="Times New Roman" w:hAnsi="Times New Roman"/>
          <w:lang w:val="fr-FR"/>
        </w:rPr>
        <w:t xml:space="preserve">, tăng </w:t>
      </w:r>
      <w:r w:rsidR="00DB00F2" w:rsidRPr="000B4E2D">
        <w:rPr>
          <w:rFonts w:ascii="Times New Roman" w:hAnsi="Times New Roman"/>
          <w:lang w:val="fr-FR"/>
        </w:rPr>
        <w:t>44</w:t>
      </w:r>
      <w:r w:rsidR="00487E58" w:rsidRPr="000B4E2D">
        <w:rPr>
          <w:rFonts w:ascii="Times New Roman" w:hAnsi="Times New Roman"/>
          <w:lang w:val="fr-FR"/>
        </w:rPr>
        <w:t>% so với cùng kỳ</w:t>
      </w:r>
      <w:r w:rsidRPr="000B4E2D">
        <w:rPr>
          <w:rFonts w:ascii="Times New Roman" w:hAnsi="Times New Roman"/>
          <w:lang w:val="fr-FR"/>
        </w:rPr>
        <w:t xml:space="preserve">; </w:t>
      </w:r>
      <w:r w:rsidR="00DB00F2" w:rsidRPr="000B4E2D">
        <w:rPr>
          <w:rFonts w:ascii="Times New Roman" w:hAnsi="Times New Roman"/>
          <w:lang w:val="fr-FR"/>
        </w:rPr>
        <w:t>trong 6 tháng đầu năm 2025</w:t>
      </w:r>
      <w:r w:rsidRPr="000B4E2D">
        <w:rPr>
          <w:rFonts w:ascii="Times New Roman" w:hAnsi="Times New Roman"/>
          <w:lang w:val="fr-FR"/>
        </w:rPr>
        <w:t xml:space="preserve"> đã phát sinh nhiều nhiệm vụ</w:t>
      </w:r>
      <w:r w:rsidR="00FB3FDF" w:rsidRPr="000B4E2D">
        <w:rPr>
          <w:rFonts w:ascii="Times New Roman" w:hAnsi="Times New Roman"/>
          <w:lang w:val="fr-FR"/>
        </w:rPr>
        <w:t xml:space="preserve"> quốc phòng</w:t>
      </w:r>
      <w:r w:rsidRPr="000B4E2D">
        <w:rPr>
          <w:rFonts w:ascii="Times New Roman" w:hAnsi="Times New Roman"/>
          <w:lang w:val="fr-FR"/>
        </w:rPr>
        <w:t xml:space="preserve"> an ninh, giữ vững biên giới chủ quyền và nhất là đảm bảo kinh phí cho:</w:t>
      </w:r>
      <w:r w:rsidR="002823C5" w:rsidRPr="000B4E2D">
        <w:rPr>
          <w:rFonts w:ascii="Times New Roman" w:hAnsi="Times New Roman"/>
          <w:lang w:val="fr-FR"/>
        </w:rPr>
        <w:t xml:space="preserve"> </w:t>
      </w:r>
      <w:r w:rsidR="00D860C9" w:rsidRPr="000B4E2D">
        <w:rPr>
          <w:rFonts w:ascii="Times New Roman" w:hAnsi="Times New Roman"/>
          <w:lang w:val="fr-FR"/>
        </w:rPr>
        <w:t xml:space="preserve">mua sắm trang phục cho lực lượng bảo vệ an ninh trật tự ở cơ sở, thực hiện kế hoạch cao điểm phòng chống tội phạm bảo đảm an ninh trật tự; mua sắm 02 xe bồn chở nước phục vụ công tác phòng cháy chữa cháy và cứu hộ cứu nạn, chi hoạt động thường xuyên, sửa chữa, cải tạo và lắp đặt hệ thống camera giám sát an ninh tại cơ sở cai nghiện ma túy tỉnh; chi đảm bảo an toàn, an ninh mạng và phục vụ triển khai đề án 06; </w:t>
      </w:r>
      <w:r w:rsidR="002823C5" w:rsidRPr="000B4E2D">
        <w:rPr>
          <w:rFonts w:ascii="Times New Roman" w:hAnsi="Times New Roman"/>
          <w:lang w:val="fr-FR"/>
        </w:rPr>
        <w:t>hỗ trợ tham gia</w:t>
      </w:r>
      <w:r w:rsidRPr="000B4E2D">
        <w:rPr>
          <w:rFonts w:ascii="Times New Roman" w:hAnsi="Times New Roman"/>
          <w:lang w:val="fr-FR"/>
        </w:rPr>
        <w:t xml:space="preserve"> </w:t>
      </w:r>
      <w:r w:rsidR="002823C5" w:rsidRPr="000B4E2D">
        <w:rPr>
          <w:rFonts w:ascii="Times New Roman" w:hAnsi="Times New Roman"/>
          <w:lang w:val="fr-FR"/>
        </w:rPr>
        <w:t xml:space="preserve">diễu binh, diễu hành trong Lễ kỷ niệm 50 năm Ngày giải phóng Miền Nam, thống nhất đất nước; hỗ trợ thực hiện nhiệm vụ quốc phòng trên Đảo Sơn Dương; </w:t>
      </w:r>
      <w:r w:rsidR="002823C5" w:rsidRPr="000B4E2D">
        <w:rPr>
          <w:rFonts w:ascii="Times New Roman" w:hAnsi="Times New Roman"/>
          <w:spacing w:val="-2"/>
          <w:lang w:val="fr-FR"/>
        </w:rPr>
        <w:t xml:space="preserve">sửa chữa, cải tạo, nâng cấp một </w:t>
      </w:r>
      <w:r w:rsidR="002823C5" w:rsidRPr="000B4E2D">
        <w:rPr>
          <w:rFonts w:ascii="Times New Roman" w:hAnsi="Times New Roman"/>
          <w:spacing w:val="-2"/>
          <w:lang w:val="fr-FR"/>
        </w:rPr>
        <w:lastRenderedPageBreak/>
        <w:t>số cơ sở hạ tầng quốc phòng; t</w:t>
      </w:r>
      <w:r w:rsidR="00D93597" w:rsidRPr="000B4E2D">
        <w:rPr>
          <w:rFonts w:ascii="Times New Roman" w:hAnsi="Times New Roman"/>
          <w:lang w:val="fr-FR"/>
        </w:rPr>
        <w:t>ổ chức lễ đón nhận, an táng hài cốt liệt sĩ hi sinh tại Lào…</w:t>
      </w:r>
    </w:p>
    <w:p w14:paraId="644B7913" w14:textId="3904284F" w:rsidR="000820B5" w:rsidRPr="000B4E2D" w:rsidRDefault="00C96072" w:rsidP="001D5CC4">
      <w:pPr>
        <w:spacing w:before="120" w:after="120"/>
        <w:ind w:firstLine="720"/>
        <w:jc w:val="both"/>
        <w:rPr>
          <w:rFonts w:ascii="Times New Roman" w:hAnsi="Times New Roman"/>
          <w:highlight w:val="yellow"/>
          <w:lang w:val="fr-FR"/>
        </w:rPr>
      </w:pPr>
      <w:r w:rsidRPr="000B4E2D">
        <w:rPr>
          <w:rFonts w:ascii="Times New Roman" w:hAnsi="Times New Roman"/>
          <w:lang w:val="fr-FR"/>
        </w:rPr>
        <w:t>- Chi sự nghiệp khoa học và công nghệ đạt 2</w:t>
      </w:r>
      <w:r w:rsidR="00FB009C" w:rsidRPr="000B4E2D">
        <w:rPr>
          <w:rFonts w:ascii="Times New Roman" w:hAnsi="Times New Roman"/>
          <w:lang w:val="fr-FR"/>
        </w:rPr>
        <w:t>9.522</w:t>
      </w:r>
      <w:r w:rsidRPr="000B4E2D">
        <w:rPr>
          <w:rFonts w:ascii="Times New Roman" w:hAnsi="Times New Roman"/>
          <w:lang w:val="fr-FR"/>
        </w:rPr>
        <w:t xml:space="preserve"> t</w:t>
      </w:r>
      <w:r w:rsidR="00FB009C" w:rsidRPr="000B4E2D">
        <w:rPr>
          <w:rFonts w:ascii="Times New Roman" w:hAnsi="Times New Roman"/>
          <w:lang w:val="fr-FR"/>
        </w:rPr>
        <w:t>riệu</w:t>
      </w:r>
      <w:r w:rsidRPr="000B4E2D">
        <w:rPr>
          <w:rFonts w:ascii="Times New Roman" w:hAnsi="Times New Roman"/>
          <w:lang w:val="fr-FR"/>
        </w:rPr>
        <w:t xml:space="preserve"> đồng, bằng 5</w:t>
      </w:r>
      <w:r w:rsidR="00FB009C" w:rsidRPr="000B4E2D">
        <w:rPr>
          <w:rFonts w:ascii="Times New Roman" w:hAnsi="Times New Roman"/>
          <w:lang w:val="fr-FR"/>
        </w:rPr>
        <w:t>4</w:t>
      </w:r>
      <w:r w:rsidRPr="000B4E2D">
        <w:rPr>
          <w:rFonts w:ascii="Times New Roman" w:hAnsi="Times New Roman"/>
          <w:lang w:val="fr-FR"/>
        </w:rPr>
        <w:t>% dự toán HĐND tỉnh giao, tăng 1</w:t>
      </w:r>
      <w:r w:rsidR="00FB009C" w:rsidRPr="000B4E2D">
        <w:rPr>
          <w:rFonts w:ascii="Times New Roman" w:hAnsi="Times New Roman"/>
          <w:lang w:val="fr-FR"/>
        </w:rPr>
        <w:t>7</w:t>
      </w:r>
      <w:r w:rsidRPr="000B4E2D">
        <w:rPr>
          <w:rFonts w:ascii="Times New Roman" w:hAnsi="Times New Roman"/>
          <w:lang w:val="fr-FR"/>
        </w:rPr>
        <w:t>% so với cùng kỳ</w:t>
      </w:r>
      <w:r w:rsidR="00896643" w:rsidRPr="000B4E2D">
        <w:rPr>
          <w:rFonts w:ascii="Times New Roman" w:hAnsi="Times New Roman"/>
          <w:lang w:val="fr-FR"/>
        </w:rPr>
        <w:t xml:space="preserve">; đảm bảo </w:t>
      </w:r>
      <w:r w:rsidR="00875613" w:rsidRPr="000B4E2D">
        <w:rPr>
          <w:rFonts w:ascii="Times New Roman" w:hAnsi="Times New Roman"/>
          <w:lang w:val="fr-FR"/>
        </w:rPr>
        <w:t>thực hiện các nhiệm vụ khoa học, công nghệ, đổi mới sáng tạo và chuyển đổi số quốc gia để thực hiện Nghị quyết số 57-NQ/TW ngày 22/12/2024 của Bộ Chính trị</w:t>
      </w:r>
      <w:r w:rsidR="009976B2" w:rsidRPr="000B4E2D">
        <w:rPr>
          <w:rFonts w:ascii="Times New Roman" w:hAnsi="Times New Roman"/>
          <w:lang w:val="fr-FR"/>
        </w:rPr>
        <w:t>;</w:t>
      </w:r>
      <w:r w:rsidR="00875613" w:rsidRPr="000B4E2D">
        <w:rPr>
          <w:rFonts w:ascii="Times New Roman" w:hAnsi="Times New Roman"/>
          <w:lang w:val="fr-FR"/>
        </w:rPr>
        <w:t xml:space="preserve"> </w:t>
      </w:r>
      <w:r w:rsidR="00896643" w:rsidRPr="000B4E2D">
        <w:rPr>
          <w:rFonts w:ascii="Times New Roman" w:hAnsi="Times New Roman"/>
          <w:lang w:val="fr-FR"/>
        </w:rPr>
        <w:t>các nhiệm vụ</w:t>
      </w:r>
      <w:r w:rsidR="00875613" w:rsidRPr="000B4E2D">
        <w:rPr>
          <w:rFonts w:ascii="Times New Roman" w:hAnsi="Times New Roman"/>
          <w:lang w:val="fr-FR"/>
        </w:rPr>
        <w:t xml:space="preserve"> q</w:t>
      </w:r>
      <w:r w:rsidR="000820B5" w:rsidRPr="000B4E2D">
        <w:rPr>
          <w:rFonts w:ascii="Times New Roman" w:hAnsi="Times New Roman"/>
          <w:lang w:val="fr-FR"/>
        </w:rPr>
        <w:t>uản lý nhà nước về hoạt động nghiên cứu, ứng dụng khoa học và công nghệ, tiêu chuẩn đo lường chất lượng, s</w:t>
      </w:r>
      <w:r w:rsidR="002D1817" w:rsidRPr="000B4E2D">
        <w:rPr>
          <w:rFonts w:ascii="Times New Roman" w:hAnsi="Times New Roman"/>
          <w:lang w:val="fr-FR"/>
        </w:rPr>
        <w:t>ở</w:t>
      </w:r>
      <w:r w:rsidR="000820B5" w:rsidRPr="000B4E2D">
        <w:rPr>
          <w:rFonts w:ascii="Times New Roman" w:hAnsi="Times New Roman"/>
          <w:lang w:val="fr-FR"/>
        </w:rPr>
        <w:t xml:space="preserve"> hữu trí tuệ, chuyển giao công nghệ, an toàn bức xạ và hạt nhân, thông tin, thống kê khoa học, thanh tra khoa học và công nghệ; nghiệm thu, đánh giá nhiệm vụ </w:t>
      </w:r>
      <w:r w:rsidR="001D5CC4" w:rsidRPr="000B4E2D">
        <w:rPr>
          <w:rFonts w:ascii="Times New Roman" w:hAnsi="Times New Roman"/>
          <w:lang w:val="fr-FR"/>
        </w:rPr>
        <w:t>khoa học công nghệ</w:t>
      </w:r>
      <w:r w:rsidR="000820B5" w:rsidRPr="000B4E2D">
        <w:rPr>
          <w:rFonts w:ascii="Times New Roman" w:hAnsi="Times New Roman"/>
          <w:lang w:val="fr-FR"/>
        </w:rPr>
        <w:t xml:space="preserve"> và thực hiện các dịch vụ sự nghiệp công sử dụng ngân sách nhà nước trong lĩnh vực khoa học, công nghệ và </w:t>
      </w:r>
      <w:r w:rsidR="001D5CC4" w:rsidRPr="000B4E2D">
        <w:rPr>
          <w:rFonts w:ascii="Times New Roman" w:hAnsi="Times New Roman"/>
          <w:lang w:val="fr-FR"/>
        </w:rPr>
        <w:t>đ</w:t>
      </w:r>
      <w:r w:rsidR="000820B5" w:rsidRPr="000B4E2D">
        <w:rPr>
          <w:rFonts w:ascii="Times New Roman" w:hAnsi="Times New Roman"/>
          <w:lang w:val="fr-FR"/>
        </w:rPr>
        <w:t>ổi mới sáng tạo, chuyển đổi số quốc gia…</w:t>
      </w:r>
    </w:p>
    <w:p w14:paraId="168483C7" w14:textId="53CDA4EA" w:rsidR="00E70FBF" w:rsidRPr="000B4E2D" w:rsidRDefault="00E70FBF" w:rsidP="001D5CC4">
      <w:pPr>
        <w:spacing w:before="120" w:after="120"/>
        <w:ind w:firstLine="720"/>
        <w:jc w:val="both"/>
        <w:rPr>
          <w:rFonts w:ascii="Times New Roman" w:hAnsi="Times New Roman"/>
          <w:lang w:val="fr-FR"/>
        </w:rPr>
      </w:pPr>
      <w:r w:rsidRPr="000B4E2D">
        <w:rPr>
          <w:rFonts w:ascii="Times New Roman" w:hAnsi="Times New Roman"/>
          <w:lang w:val="fr-FR"/>
        </w:rPr>
        <w:t xml:space="preserve">- Chi sự nghiệp giáo dục, đào tạo và dạy nghề đạt </w:t>
      </w:r>
      <w:r w:rsidR="001746E6" w:rsidRPr="000B4E2D">
        <w:rPr>
          <w:rFonts w:ascii="Times New Roman" w:hAnsi="Times New Roman"/>
          <w:lang w:val="fr-FR"/>
        </w:rPr>
        <w:t>2.</w:t>
      </w:r>
      <w:r w:rsidR="008F539E" w:rsidRPr="000B4E2D">
        <w:rPr>
          <w:rFonts w:ascii="Times New Roman" w:hAnsi="Times New Roman"/>
          <w:lang w:val="fr-FR"/>
        </w:rPr>
        <w:t>857.107</w:t>
      </w:r>
      <w:r w:rsidRPr="000B4E2D">
        <w:rPr>
          <w:rFonts w:ascii="Times New Roman" w:hAnsi="Times New Roman"/>
          <w:lang w:val="fr-FR"/>
        </w:rPr>
        <w:t xml:space="preserve"> t</w:t>
      </w:r>
      <w:r w:rsidR="008F539E" w:rsidRPr="000B4E2D">
        <w:rPr>
          <w:rFonts w:ascii="Times New Roman" w:hAnsi="Times New Roman"/>
          <w:lang w:val="fr-FR"/>
        </w:rPr>
        <w:t>riệu</w:t>
      </w:r>
      <w:r w:rsidRPr="000B4E2D">
        <w:rPr>
          <w:rFonts w:ascii="Times New Roman" w:hAnsi="Times New Roman"/>
          <w:lang w:val="fr-FR"/>
        </w:rPr>
        <w:t xml:space="preserve"> đồng, bằng </w:t>
      </w:r>
      <w:r w:rsidR="009D705E" w:rsidRPr="000B4E2D">
        <w:rPr>
          <w:rFonts w:ascii="Times New Roman" w:hAnsi="Times New Roman"/>
          <w:lang w:val="fr-FR"/>
        </w:rPr>
        <w:t>4</w:t>
      </w:r>
      <w:r w:rsidR="008F539E" w:rsidRPr="000B4E2D">
        <w:rPr>
          <w:rFonts w:ascii="Times New Roman" w:hAnsi="Times New Roman"/>
          <w:lang w:val="fr-FR"/>
        </w:rPr>
        <w:t>5</w:t>
      </w:r>
      <w:r w:rsidRPr="000B4E2D">
        <w:rPr>
          <w:rFonts w:ascii="Times New Roman" w:hAnsi="Times New Roman"/>
          <w:lang w:val="fr-FR"/>
        </w:rPr>
        <w:t>% dự toán HĐND tỉnh giao</w:t>
      </w:r>
      <w:r w:rsidR="00920790" w:rsidRPr="000B4E2D">
        <w:rPr>
          <w:rFonts w:ascii="Times New Roman" w:hAnsi="Times New Roman"/>
          <w:lang w:val="fr-FR"/>
        </w:rPr>
        <w:t xml:space="preserve">, tăng </w:t>
      </w:r>
      <w:r w:rsidR="008F539E" w:rsidRPr="000B4E2D">
        <w:rPr>
          <w:rFonts w:ascii="Times New Roman" w:hAnsi="Times New Roman"/>
          <w:lang w:val="fr-FR"/>
        </w:rPr>
        <w:t>34</w:t>
      </w:r>
      <w:r w:rsidR="00920790" w:rsidRPr="000B4E2D">
        <w:rPr>
          <w:rFonts w:ascii="Times New Roman" w:hAnsi="Times New Roman"/>
          <w:lang w:val="fr-FR"/>
        </w:rPr>
        <w:t>% so với cùng kỳ</w:t>
      </w:r>
      <w:r w:rsidRPr="000B4E2D">
        <w:rPr>
          <w:rFonts w:ascii="Times New Roman" w:hAnsi="Times New Roman"/>
          <w:lang w:val="fr-FR"/>
        </w:rPr>
        <w:t>. Tỷ lệ</w:t>
      </w:r>
      <w:r w:rsidR="008F539E" w:rsidRPr="000B4E2D">
        <w:rPr>
          <w:rFonts w:ascii="Times New Roman" w:hAnsi="Times New Roman"/>
          <w:lang w:val="fr-FR"/>
        </w:rPr>
        <w:t xml:space="preserve"> </w:t>
      </w:r>
      <w:r w:rsidRPr="000B4E2D">
        <w:rPr>
          <w:rFonts w:ascii="Times New Roman" w:hAnsi="Times New Roman"/>
          <w:lang w:val="fr-FR"/>
        </w:rPr>
        <w:t>thực hiện còn thấp chủ yếu do một số nhiệm vụ cần được các sở, ngành, địa phương rà soát kỹ lưỡng, đề xuất phân bổ</w:t>
      </w:r>
      <w:r w:rsidR="00B306A2" w:rsidRPr="000B4E2D">
        <w:rPr>
          <w:rFonts w:ascii="Times New Roman" w:hAnsi="Times New Roman"/>
          <w:lang w:val="fr-FR"/>
        </w:rPr>
        <w:t>, giải ngân</w:t>
      </w:r>
      <w:r w:rsidR="008F539E" w:rsidRPr="000B4E2D">
        <w:rPr>
          <w:rStyle w:val="FootnoteReference"/>
          <w:rFonts w:ascii="Times New Roman" w:hAnsi="Times New Roman"/>
          <w:lang w:val="fr-FR"/>
        </w:rPr>
        <w:footnoteReference w:id="7"/>
      </w:r>
      <w:r w:rsidRPr="000B4E2D">
        <w:rPr>
          <w:rFonts w:ascii="Times New Roman" w:hAnsi="Times New Roman"/>
          <w:lang w:val="fr-FR"/>
        </w:rPr>
        <w:t>; một số nhiệm vụ, đề án, chính sách chưa phát sinh trong 6 tháng đầu năm</w:t>
      </w:r>
      <w:r w:rsidRPr="000B4E2D">
        <w:rPr>
          <w:rFonts w:ascii="Times New Roman" w:hAnsi="Times New Roman"/>
          <w:vertAlign w:val="superscript"/>
        </w:rPr>
        <w:footnoteReference w:id="8"/>
      </w:r>
      <w:r w:rsidRPr="000B4E2D">
        <w:rPr>
          <w:rFonts w:ascii="Times New Roman" w:hAnsi="Times New Roman"/>
          <w:lang w:val="fr-FR"/>
        </w:rPr>
        <w:t>.</w:t>
      </w:r>
    </w:p>
    <w:p w14:paraId="4A0E861F" w14:textId="182A6FBB" w:rsidR="00574B3D" w:rsidRPr="000B4E2D" w:rsidRDefault="00E70FBF" w:rsidP="001D5CC4">
      <w:pPr>
        <w:spacing w:before="120" w:after="120"/>
        <w:ind w:firstLine="720"/>
        <w:jc w:val="both"/>
        <w:rPr>
          <w:rFonts w:ascii="Times New Roman" w:hAnsi="Times New Roman"/>
          <w:lang w:val="fr-FR"/>
        </w:rPr>
      </w:pPr>
      <w:r w:rsidRPr="000B4E2D">
        <w:rPr>
          <w:rFonts w:ascii="Times New Roman" w:hAnsi="Times New Roman"/>
          <w:lang w:val="fr-FR"/>
        </w:rPr>
        <w:t xml:space="preserve">- Chi sự nghiệp y tế, dân số và gia đình đạt </w:t>
      </w:r>
      <w:r w:rsidR="009F6008" w:rsidRPr="000B4E2D">
        <w:rPr>
          <w:rFonts w:ascii="Times New Roman" w:hAnsi="Times New Roman"/>
          <w:lang w:val="fr-FR"/>
        </w:rPr>
        <w:t>618.600 triệu</w:t>
      </w:r>
      <w:r w:rsidRPr="000B4E2D">
        <w:rPr>
          <w:rFonts w:ascii="Times New Roman" w:hAnsi="Times New Roman"/>
          <w:lang w:val="fr-FR"/>
        </w:rPr>
        <w:t xml:space="preserve"> đồng, bằng </w:t>
      </w:r>
      <w:r w:rsidR="009A38CD" w:rsidRPr="000B4E2D">
        <w:rPr>
          <w:rFonts w:ascii="Times New Roman" w:hAnsi="Times New Roman"/>
          <w:lang w:val="fr-FR"/>
        </w:rPr>
        <w:t>43</w:t>
      </w:r>
      <w:r w:rsidRPr="000B4E2D">
        <w:rPr>
          <w:rFonts w:ascii="Times New Roman" w:hAnsi="Times New Roman"/>
          <w:lang w:val="fr-FR"/>
        </w:rPr>
        <w:t>% dự toán HĐND tỉnh giao</w:t>
      </w:r>
      <w:r w:rsidR="00AE1E9C" w:rsidRPr="000B4E2D">
        <w:rPr>
          <w:rFonts w:ascii="Times New Roman" w:hAnsi="Times New Roman"/>
          <w:lang w:val="fr-FR"/>
        </w:rPr>
        <w:t xml:space="preserve">, </w:t>
      </w:r>
      <w:r w:rsidR="00574B3D" w:rsidRPr="000B4E2D">
        <w:rPr>
          <w:rFonts w:ascii="Times New Roman" w:hAnsi="Times New Roman"/>
          <w:lang w:val="fr-FR"/>
        </w:rPr>
        <w:t>bằng</w:t>
      </w:r>
      <w:r w:rsidR="00AE1E9C" w:rsidRPr="000B4E2D">
        <w:rPr>
          <w:rFonts w:ascii="Times New Roman" w:hAnsi="Times New Roman"/>
          <w:lang w:val="fr-FR"/>
        </w:rPr>
        <w:t xml:space="preserve"> </w:t>
      </w:r>
      <w:r w:rsidR="009A38CD" w:rsidRPr="000B4E2D">
        <w:rPr>
          <w:rFonts w:ascii="Times New Roman" w:hAnsi="Times New Roman"/>
          <w:lang w:val="fr-FR"/>
        </w:rPr>
        <w:t>16</w:t>
      </w:r>
      <w:r w:rsidR="00AE1E9C" w:rsidRPr="000B4E2D">
        <w:rPr>
          <w:rFonts w:ascii="Times New Roman" w:hAnsi="Times New Roman"/>
          <w:lang w:val="fr-FR"/>
        </w:rPr>
        <w:t>% so với cùng kỳ</w:t>
      </w:r>
      <w:r w:rsidRPr="000B4E2D">
        <w:rPr>
          <w:rFonts w:ascii="Times New Roman" w:hAnsi="Times New Roman"/>
          <w:lang w:val="fr-FR"/>
        </w:rPr>
        <w:t>. Đối với lĩnh vực này, một số đề án, chính sách đã và đang triển khai thực hiện, khối lượng phát sinh đủ điều kiện để giải ngân nguồn kinh phí được thực hiện hàng quý</w:t>
      </w:r>
      <w:r w:rsidRPr="000B4E2D">
        <w:rPr>
          <w:rFonts w:ascii="Times New Roman" w:hAnsi="Times New Roman"/>
          <w:vertAlign w:val="superscript"/>
        </w:rPr>
        <w:footnoteReference w:id="9"/>
      </w:r>
      <w:r w:rsidRPr="000B4E2D">
        <w:rPr>
          <w:rFonts w:ascii="Times New Roman" w:hAnsi="Times New Roman"/>
          <w:lang w:val="fr-FR"/>
        </w:rPr>
        <w:t xml:space="preserve"> và một số nhiệm vụ, đề án chính sách</w:t>
      </w:r>
      <w:r w:rsidR="007E1144" w:rsidRPr="000B4E2D">
        <w:rPr>
          <w:rFonts w:ascii="Times New Roman" w:hAnsi="Times New Roman"/>
          <w:lang w:val="fr-FR"/>
        </w:rPr>
        <w:t xml:space="preserve"> đang trong quá trình triển khai thực hiện, hoàn thiện hồ sơ thủ tục để giải ngân theo quy định</w:t>
      </w:r>
      <w:r w:rsidRPr="000B4E2D">
        <w:rPr>
          <w:rFonts w:ascii="Times New Roman" w:hAnsi="Times New Roman"/>
          <w:vertAlign w:val="superscript"/>
        </w:rPr>
        <w:footnoteReference w:id="10"/>
      </w:r>
      <w:r w:rsidRPr="000B4E2D">
        <w:rPr>
          <w:rFonts w:ascii="Times New Roman" w:hAnsi="Times New Roman"/>
          <w:lang w:val="fr-FR"/>
        </w:rPr>
        <w:t>.</w:t>
      </w:r>
    </w:p>
    <w:p w14:paraId="08CC06DD" w14:textId="4A2A4023" w:rsidR="00E70FBF" w:rsidRPr="000B4E2D" w:rsidRDefault="00E70FBF" w:rsidP="001D5CC4">
      <w:pPr>
        <w:spacing w:before="120" w:after="120"/>
        <w:ind w:firstLine="720"/>
        <w:jc w:val="both"/>
        <w:rPr>
          <w:rFonts w:ascii="Times New Roman" w:hAnsi="Times New Roman"/>
          <w:lang w:val="fr-FR"/>
        </w:rPr>
      </w:pPr>
      <w:r w:rsidRPr="000B4E2D">
        <w:rPr>
          <w:rFonts w:ascii="Times New Roman" w:hAnsi="Times New Roman"/>
          <w:lang w:val="fr-FR"/>
        </w:rPr>
        <w:t xml:space="preserve">- Chi đảm bảo xã hội đạt </w:t>
      </w:r>
      <w:r w:rsidR="00E2040A" w:rsidRPr="000B4E2D">
        <w:rPr>
          <w:rFonts w:ascii="Times New Roman" w:hAnsi="Times New Roman"/>
          <w:lang w:val="fr-FR"/>
        </w:rPr>
        <w:t>5</w:t>
      </w:r>
      <w:r w:rsidR="009A38CD" w:rsidRPr="000B4E2D">
        <w:rPr>
          <w:rFonts w:ascii="Times New Roman" w:hAnsi="Times New Roman"/>
          <w:lang w:val="fr-FR"/>
        </w:rPr>
        <w:t>32.755</w:t>
      </w:r>
      <w:r w:rsidRPr="000B4E2D">
        <w:rPr>
          <w:rFonts w:ascii="Times New Roman" w:hAnsi="Times New Roman"/>
          <w:lang w:val="fr-FR"/>
        </w:rPr>
        <w:t xml:space="preserve"> t</w:t>
      </w:r>
      <w:r w:rsidR="009A38CD" w:rsidRPr="000B4E2D">
        <w:rPr>
          <w:rFonts w:ascii="Times New Roman" w:hAnsi="Times New Roman"/>
          <w:lang w:val="fr-FR"/>
        </w:rPr>
        <w:t>riệu</w:t>
      </w:r>
      <w:r w:rsidRPr="000B4E2D">
        <w:rPr>
          <w:rFonts w:ascii="Times New Roman" w:hAnsi="Times New Roman"/>
          <w:lang w:val="fr-FR"/>
        </w:rPr>
        <w:t xml:space="preserve"> đồng, bằng </w:t>
      </w:r>
      <w:r w:rsidR="000B138E" w:rsidRPr="000B4E2D">
        <w:rPr>
          <w:rFonts w:ascii="Times New Roman" w:hAnsi="Times New Roman"/>
          <w:lang w:val="fr-FR"/>
        </w:rPr>
        <w:t>5</w:t>
      </w:r>
      <w:r w:rsidR="009A38CD" w:rsidRPr="000B4E2D">
        <w:rPr>
          <w:rFonts w:ascii="Times New Roman" w:hAnsi="Times New Roman"/>
          <w:lang w:val="fr-FR"/>
        </w:rPr>
        <w:t>6</w:t>
      </w:r>
      <w:r w:rsidRPr="000B4E2D">
        <w:rPr>
          <w:rFonts w:ascii="Times New Roman" w:hAnsi="Times New Roman"/>
          <w:lang w:val="fr-FR"/>
        </w:rPr>
        <w:t>% dự toán HĐND tỉnh giao</w:t>
      </w:r>
      <w:r w:rsidR="00DD4A39" w:rsidRPr="000B4E2D">
        <w:rPr>
          <w:rFonts w:ascii="Times New Roman" w:hAnsi="Times New Roman"/>
          <w:lang w:val="fr-FR"/>
        </w:rPr>
        <w:t xml:space="preserve">, tăng </w:t>
      </w:r>
      <w:r w:rsidR="000B138E" w:rsidRPr="000B4E2D">
        <w:rPr>
          <w:rFonts w:ascii="Times New Roman" w:hAnsi="Times New Roman"/>
          <w:lang w:val="fr-FR"/>
        </w:rPr>
        <w:t>5</w:t>
      </w:r>
      <w:r w:rsidR="00981F82" w:rsidRPr="000B4E2D">
        <w:rPr>
          <w:rFonts w:ascii="Times New Roman" w:hAnsi="Times New Roman"/>
          <w:lang w:val="fr-FR"/>
        </w:rPr>
        <w:t>9</w:t>
      </w:r>
      <w:r w:rsidR="00DD4A39" w:rsidRPr="000B4E2D">
        <w:rPr>
          <w:rFonts w:ascii="Times New Roman" w:hAnsi="Times New Roman"/>
          <w:lang w:val="fr-FR"/>
        </w:rPr>
        <w:t xml:space="preserve">% so với cùng </w:t>
      </w:r>
      <w:proofErr w:type="gramStart"/>
      <w:r w:rsidR="00DD4A39" w:rsidRPr="000B4E2D">
        <w:rPr>
          <w:rFonts w:ascii="Times New Roman" w:hAnsi="Times New Roman"/>
          <w:lang w:val="fr-FR"/>
        </w:rPr>
        <w:t>kỳ</w:t>
      </w:r>
      <w:r w:rsidRPr="000B4E2D">
        <w:rPr>
          <w:rFonts w:ascii="Times New Roman" w:hAnsi="Times New Roman"/>
          <w:lang w:val="fr-FR"/>
        </w:rPr>
        <w:t>;</w:t>
      </w:r>
      <w:proofErr w:type="gramEnd"/>
      <w:r w:rsidRPr="000B4E2D">
        <w:rPr>
          <w:rFonts w:ascii="Times New Roman" w:hAnsi="Times New Roman"/>
          <w:lang w:val="fr-FR"/>
        </w:rPr>
        <w:t xml:space="preserve"> kịp thời đảm bảo kinh phí hỗ trợ, đóng </w:t>
      </w:r>
      <w:r w:rsidR="006540FA" w:rsidRPr="000B4E2D">
        <w:rPr>
          <w:rFonts w:ascii="Times New Roman" w:hAnsi="Times New Roman"/>
          <w:lang w:val="fr-FR"/>
        </w:rPr>
        <w:t xml:space="preserve">bảo hiểm y tế </w:t>
      </w:r>
      <w:r w:rsidRPr="000B4E2D">
        <w:rPr>
          <w:rFonts w:ascii="Times New Roman" w:hAnsi="Times New Roman"/>
          <w:lang w:val="fr-FR"/>
        </w:rPr>
        <w:t>cho các đối tượng, thực hiện các chính sách an sinh, xã hội, bảo trợ xã hội trên địa bàn.</w:t>
      </w:r>
    </w:p>
    <w:p w14:paraId="162FFFC4" w14:textId="346C966E" w:rsidR="00E70FBF" w:rsidRPr="000B4E2D" w:rsidRDefault="00E70FBF" w:rsidP="001D5CC4">
      <w:pPr>
        <w:spacing w:before="120" w:after="120"/>
        <w:ind w:firstLine="720"/>
        <w:jc w:val="both"/>
        <w:rPr>
          <w:rFonts w:ascii="Times New Roman" w:hAnsi="Times New Roman"/>
          <w:spacing w:val="-2"/>
          <w:lang w:val="fr-FR"/>
        </w:rPr>
      </w:pPr>
      <w:r w:rsidRPr="000B4E2D">
        <w:rPr>
          <w:rFonts w:ascii="Times New Roman" w:hAnsi="Times New Roman"/>
          <w:spacing w:val="-2"/>
          <w:lang w:val="fr-FR"/>
        </w:rPr>
        <w:t xml:space="preserve">- Chi sự nghiệp kinh tế đạt </w:t>
      </w:r>
      <w:r w:rsidR="009026BE" w:rsidRPr="000B4E2D">
        <w:rPr>
          <w:rFonts w:ascii="Times New Roman" w:hAnsi="Times New Roman"/>
          <w:spacing w:val="-2"/>
          <w:lang w:val="fr-FR"/>
        </w:rPr>
        <w:t>499.106</w:t>
      </w:r>
      <w:r w:rsidRPr="000B4E2D">
        <w:rPr>
          <w:rFonts w:ascii="Times New Roman" w:hAnsi="Times New Roman"/>
          <w:spacing w:val="-2"/>
          <w:lang w:val="fr-FR"/>
        </w:rPr>
        <w:t xml:space="preserve"> t</w:t>
      </w:r>
      <w:r w:rsidR="009026BE" w:rsidRPr="000B4E2D">
        <w:rPr>
          <w:rFonts w:ascii="Times New Roman" w:hAnsi="Times New Roman"/>
          <w:spacing w:val="-2"/>
          <w:lang w:val="fr-FR"/>
        </w:rPr>
        <w:t>riệu</w:t>
      </w:r>
      <w:r w:rsidRPr="000B4E2D">
        <w:rPr>
          <w:rFonts w:ascii="Times New Roman" w:hAnsi="Times New Roman"/>
          <w:spacing w:val="-2"/>
          <w:lang w:val="fr-FR"/>
        </w:rPr>
        <w:t xml:space="preserve"> đồng, bằng </w:t>
      </w:r>
      <w:r w:rsidR="009026BE" w:rsidRPr="000B4E2D">
        <w:rPr>
          <w:rFonts w:ascii="Times New Roman" w:hAnsi="Times New Roman"/>
          <w:spacing w:val="-2"/>
          <w:lang w:val="fr-FR"/>
        </w:rPr>
        <w:t>23</w:t>
      </w:r>
      <w:r w:rsidRPr="000B4E2D">
        <w:rPr>
          <w:rFonts w:ascii="Times New Roman" w:hAnsi="Times New Roman"/>
          <w:spacing w:val="-2"/>
          <w:lang w:val="fr-FR"/>
        </w:rPr>
        <w:t>% dự toán HĐND tỉnh giao</w:t>
      </w:r>
      <w:r w:rsidR="00DD4A39" w:rsidRPr="000B4E2D">
        <w:rPr>
          <w:rFonts w:ascii="Times New Roman" w:hAnsi="Times New Roman"/>
          <w:spacing w:val="-2"/>
          <w:lang w:val="fr-FR"/>
        </w:rPr>
        <w:t xml:space="preserve">, tăng </w:t>
      </w:r>
      <w:r w:rsidR="009026BE" w:rsidRPr="000B4E2D">
        <w:rPr>
          <w:rFonts w:ascii="Times New Roman" w:hAnsi="Times New Roman"/>
          <w:spacing w:val="-2"/>
          <w:lang w:val="fr-FR"/>
        </w:rPr>
        <w:t>45</w:t>
      </w:r>
      <w:r w:rsidR="00DD4A39" w:rsidRPr="000B4E2D">
        <w:rPr>
          <w:rFonts w:ascii="Times New Roman" w:hAnsi="Times New Roman"/>
          <w:spacing w:val="-2"/>
          <w:lang w:val="fr-FR"/>
        </w:rPr>
        <w:t>% so với cùng kỳ</w:t>
      </w:r>
      <w:r w:rsidRPr="000B4E2D">
        <w:rPr>
          <w:rFonts w:ascii="Times New Roman" w:hAnsi="Times New Roman"/>
          <w:spacing w:val="-2"/>
          <w:lang w:val="fr-FR"/>
        </w:rPr>
        <w:t>; chi sự nghiệp kinh tế chưa đạt dự toán giao cơ bản là do một số nhiệm vụ (các đề án, cơ chế chính sách của tỉnh</w:t>
      </w:r>
      <w:r w:rsidRPr="000B4E2D">
        <w:rPr>
          <w:rFonts w:ascii="Times New Roman" w:hAnsi="Times New Roman"/>
          <w:spacing w:val="-2"/>
          <w:vertAlign w:val="superscript"/>
        </w:rPr>
        <w:footnoteReference w:id="11"/>
      </w:r>
      <w:r w:rsidRPr="000B4E2D">
        <w:rPr>
          <w:rFonts w:ascii="Times New Roman" w:hAnsi="Times New Roman"/>
          <w:spacing w:val="-2"/>
          <w:lang w:val="fr-FR"/>
        </w:rPr>
        <w:t xml:space="preserve">) chưa được triển khai kịp thời, một số sự nghiệp mang tính chất đầu tư được bố trí trong dự toán </w:t>
      </w:r>
      <w:r w:rsidRPr="000B4E2D">
        <w:rPr>
          <w:rFonts w:ascii="Times New Roman" w:hAnsi="Times New Roman"/>
          <w:spacing w:val="-2"/>
          <w:lang w:val="fr-FR"/>
        </w:rPr>
        <w:lastRenderedPageBreak/>
        <w:t>nhưng khi hạch toán vào chi đầu tư phát triển nên ảnh hưởng tỷ lệ giải ngân so với dự toán được giao; một số nhiệm vụ được thực hiện trên cơ sở tiến độ thu và nguồn tiết kiệm chi để đảm bảo nguồn kinh phí triển khai thực hiện.</w:t>
      </w:r>
    </w:p>
    <w:p w14:paraId="4A73AD83" w14:textId="367DE3E8" w:rsidR="00E70FBF" w:rsidRPr="000B4E2D" w:rsidRDefault="00E70FBF" w:rsidP="001D5CC4">
      <w:pPr>
        <w:spacing w:before="120" w:after="120"/>
        <w:ind w:firstLine="720"/>
        <w:jc w:val="both"/>
        <w:rPr>
          <w:rFonts w:ascii="Times New Roman" w:hAnsi="Times New Roman"/>
          <w:lang w:val="fr-FR"/>
        </w:rPr>
      </w:pPr>
      <w:r w:rsidRPr="000B4E2D">
        <w:rPr>
          <w:rFonts w:ascii="Times New Roman" w:hAnsi="Times New Roman"/>
          <w:lang w:val="fr-FR"/>
        </w:rPr>
        <w:t>- Đối với các lĩnh vực chi sự nghiệp</w:t>
      </w:r>
      <w:r w:rsidR="00BC66FC" w:rsidRPr="000B4E2D">
        <w:rPr>
          <w:rFonts w:ascii="Times New Roman" w:hAnsi="Times New Roman"/>
          <w:lang w:val="fr-FR"/>
        </w:rPr>
        <w:t xml:space="preserve"> </w:t>
      </w:r>
      <w:r w:rsidR="009E1EDB" w:rsidRPr="000B4E2D">
        <w:rPr>
          <w:rFonts w:ascii="Times New Roman" w:hAnsi="Times New Roman"/>
          <w:lang w:val="fr-FR"/>
        </w:rPr>
        <w:t xml:space="preserve">văn hoá thể thao du </w:t>
      </w:r>
      <w:proofErr w:type="gramStart"/>
      <w:r w:rsidR="009E1EDB" w:rsidRPr="000B4E2D">
        <w:rPr>
          <w:rFonts w:ascii="Times New Roman" w:hAnsi="Times New Roman"/>
          <w:lang w:val="fr-FR"/>
        </w:rPr>
        <w:t>lịch</w:t>
      </w:r>
      <w:r w:rsidR="00BC66FC" w:rsidRPr="000B4E2D">
        <w:rPr>
          <w:rFonts w:ascii="Times New Roman" w:hAnsi="Times New Roman"/>
          <w:lang w:val="fr-FR"/>
        </w:rPr>
        <w:t>;</w:t>
      </w:r>
      <w:proofErr w:type="gramEnd"/>
      <w:r w:rsidRPr="000B4E2D">
        <w:rPr>
          <w:rFonts w:ascii="Times New Roman" w:hAnsi="Times New Roman"/>
          <w:lang w:val="fr-FR"/>
        </w:rPr>
        <w:t xml:space="preserve"> </w:t>
      </w:r>
      <w:r w:rsidR="00BC66FC" w:rsidRPr="000B4E2D">
        <w:rPr>
          <w:rFonts w:ascii="Times New Roman" w:hAnsi="Times New Roman"/>
          <w:lang w:val="fr-FR"/>
        </w:rPr>
        <w:t>chi bảo vệ môi trường</w:t>
      </w:r>
      <w:r w:rsidRPr="000B4E2D">
        <w:rPr>
          <w:rFonts w:ascii="Times New Roman" w:hAnsi="Times New Roman"/>
          <w:lang w:val="fr-FR"/>
        </w:rPr>
        <w:t xml:space="preserve"> và các lĩnh vực khác cơ bản thực hiện theo dự toán.</w:t>
      </w:r>
    </w:p>
    <w:p w14:paraId="212684B2" w14:textId="23B5FE6E" w:rsidR="00F007B6" w:rsidRPr="000B4E2D" w:rsidRDefault="008639CF" w:rsidP="001D5CC4">
      <w:pPr>
        <w:spacing w:before="120" w:after="120"/>
        <w:ind w:firstLine="720"/>
        <w:jc w:val="center"/>
        <w:rPr>
          <w:rFonts w:ascii="Times New Roman" w:hAnsi="Times New Roman"/>
          <w:i/>
          <w:lang w:val="fr-FR"/>
        </w:rPr>
      </w:pPr>
      <w:r w:rsidRPr="000B4E2D">
        <w:rPr>
          <w:rFonts w:ascii="Times New Roman" w:hAnsi="Times New Roman"/>
          <w:i/>
          <w:lang w:val="fr-FR"/>
        </w:rPr>
        <w:t>(Chi tiết có phụ biểu 02 kèm theo)</w:t>
      </w:r>
      <w:r w:rsidR="00452196" w:rsidRPr="000B4E2D">
        <w:rPr>
          <w:rFonts w:ascii="Times New Roman" w:hAnsi="Times New Roman"/>
          <w:i/>
          <w:lang w:val="fr-FR"/>
        </w:rPr>
        <w:t>.</w:t>
      </w:r>
    </w:p>
    <w:p w14:paraId="53E2BC34" w14:textId="2C909BF4" w:rsidR="006D738B" w:rsidRPr="000B4E2D" w:rsidRDefault="006D738B" w:rsidP="001D5CC4">
      <w:pPr>
        <w:spacing w:before="120" w:after="120"/>
        <w:ind w:right="6" w:firstLine="720"/>
        <w:jc w:val="both"/>
        <w:rPr>
          <w:rFonts w:ascii="Times New Roman" w:hAnsi="Times New Roman"/>
          <w:b/>
          <w:i/>
          <w:lang w:val="fr-FR"/>
        </w:rPr>
      </w:pPr>
      <w:r w:rsidRPr="000B4E2D">
        <w:rPr>
          <w:rFonts w:ascii="Times New Roman" w:hAnsi="Times New Roman"/>
          <w:b/>
          <w:i/>
          <w:lang w:val="fr-FR"/>
        </w:rPr>
        <w:t xml:space="preserve">2. Chi thực hiện các Chương trình Mục tiêu quốc </w:t>
      </w:r>
      <w:proofErr w:type="gramStart"/>
      <w:r w:rsidRPr="000B4E2D">
        <w:rPr>
          <w:rFonts w:ascii="Times New Roman" w:hAnsi="Times New Roman"/>
          <w:b/>
          <w:i/>
          <w:lang w:val="fr-FR"/>
        </w:rPr>
        <w:t>gia:</w:t>
      </w:r>
      <w:proofErr w:type="gramEnd"/>
    </w:p>
    <w:p w14:paraId="16777045" w14:textId="7B584AB8" w:rsidR="00EA3580" w:rsidRPr="000B4E2D" w:rsidRDefault="00B91AA2" w:rsidP="001D5CC4">
      <w:pPr>
        <w:spacing w:before="120" w:after="120"/>
        <w:ind w:right="6" w:firstLine="720"/>
        <w:jc w:val="both"/>
        <w:rPr>
          <w:rFonts w:ascii="Times New Roman" w:hAnsi="Times New Roman"/>
          <w:lang w:val="fr-FR"/>
        </w:rPr>
      </w:pPr>
      <w:r w:rsidRPr="000B4E2D">
        <w:rPr>
          <w:rFonts w:ascii="Times New Roman" w:hAnsi="Times New Roman"/>
          <w:lang w:val="fr-FR"/>
        </w:rPr>
        <w:t>Trong 6 tháng đầu năm 2025</w:t>
      </w:r>
      <w:r w:rsidR="00BD5227" w:rsidRPr="000B4E2D">
        <w:rPr>
          <w:rFonts w:ascii="Times New Roman" w:hAnsi="Times New Roman"/>
          <w:lang w:val="fr-FR"/>
        </w:rPr>
        <w:t xml:space="preserve"> </w:t>
      </w:r>
      <w:r w:rsidR="00EA3580" w:rsidRPr="000B4E2D">
        <w:rPr>
          <w:rFonts w:ascii="Times New Roman" w:hAnsi="Times New Roman"/>
          <w:lang w:val="fr-FR"/>
        </w:rPr>
        <w:t xml:space="preserve">các đơn vị, địa phương đã giải ngân 180.562 triệu đồng, đạt 28,53% kế hoạch </w:t>
      </w:r>
      <w:r w:rsidR="00EA3580" w:rsidRPr="000B4E2D">
        <w:rPr>
          <w:rFonts w:ascii="Times New Roman" w:hAnsi="Times New Roman"/>
          <w:i/>
          <w:lang w:val="fr-FR"/>
        </w:rPr>
        <w:t xml:space="preserve">(Vốn đầu tư phát triển 161.402 triệu đồng, đạt 36,62% kế </w:t>
      </w:r>
      <w:proofErr w:type="gramStart"/>
      <w:r w:rsidR="00EA3580" w:rsidRPr="000B4E2D">
        <w:rPr>
          <w:rFonts w:ascii="Times New Roman" w:hAnsi="Times New Roman"/>
          <w:i/>
          <w:lang w:val="fr-FR"/>
        </w:rPr>
        <w:t>hoạch;</w:t>
      </w:r>
      <w:proofErr w:type="gramEnd"/>
      <w:r w:rsidR="00EA3580" w:rsidRPr="000B4E2D">
        <w:rPr>
          <w:rFonts w:ascii="Times New Roman" w:hAnsi="Times New Roman"/>
          <w:i/>
          <w:lang w:val="fr-FR"/>
        </w:rPr>
        <w:t xml:space="preserve"> Vốn sự nghiệp 19.250 triệu đồng, đạt 10,01% kế hoạch</w:t>
      </w:r>
      <w:proofErr w:type="gramStart"/>
      <w:r w:rsidR="00EA3580" w:rsidRPr="000B4E2D">
        <w:rPr>
          <w:rFonts w:ascii="Times New Roman" w:hAnsi="Times New Roman"/>
          <w:i/>
          <w:lang w:val="fr-FR"/>
        </w:rPr>
        <w:t>)</w:t>
      </w:r>
      <w:r w:rsidR="00EA3580" w:rsidRPr="000B4E2D">
        <w:rPr>
          <w:rFonts w:ascii="Times New Roman" w:hAnsi="Times New Roman"/>
          <w:lang w:val="fr-FR"/>
        </w:rPr>
        <w:t>;</w:t>
      </w:r>
      <w:proofErr w:type="gramEnd"/>
      <w:r w:rsidR="00EA3580" w:rsidRPr="000B4E2D">
        <w:rPr>
          <w:rFonts w:ascii="Times New Roman" w:hAnsi="Times New Roman"/>
          <w:lang w:val="fr-FR"/>
        </w:rPr>
        <w:t xml:space="preserve"> trong </w:t>
      </w:r>
      <w:proofErr w:type="gramStart"/>
      <w:r w:rsidR="00EA3580" w:rsidRPr="000B4E2D">
        <w:rPr>
          <w:rFonts w:ascii="Times New Roman" w:hAnsi="Times New Roman"/>
          <w:lang w:val="fr-FR"/>
        </w:rPr>
        <w:t>đó:</w:t>
      </w:r>
      <w:proofErr w:type="gramEnd"/>
    </w:p>
    <w:p w14:paraId="16806240" w14:textId="77777777" w:rsidR="00EA3580" w:rsidRPr="000B4E2D" w:rsidRDefault="00EA3580" w:rsidP="001D5CC4">
      <w:pPr>
        <w:spacing w:before="120" w:after="120"/>
        <w:ind w:firstLine="720"/>
        <w:jc w:val="both"/>
        <w:rPr>
          <w:rFonts w:ascii="Times New Roman" w:hAnsi="Times New Roman"/>
          <w:lang w:val="fr-FR"/>
        </w:rPr>
      </w:pPr>
      <w:r w:rsidRPr="000B4E2D">
        <w:rPr>
          <w:rFonts w:ascii="Times New Roman" w:hAnsi="Times New Roman"/>
          <w:lang w:val="fr-FR"/>
        </w:rPr>
        <w:t xml:space="preserve">a. Chương trình Mục tiêu quốc gia xây dựng nông thôn </w:t>
      </w:r>
      <w:proofErr w:type="gramStart"/>
      <w:r w:rsidRPr="000B4E2D">
        <w:rPr>
          <w:rFonts w:ascii="Times New Roman" w:hAnsi="Times New Roman"/>
          <w:lang w:val="fr-FR"/>
        </w:rPr>
        <w:t>mới:</w:t>
      </w:r>
      <w:proofErr w:type="gramEnd"/>
      <w:r w:rsidRPr="000B4E2D">
        <w:rPr>
          <w:rFonts w:ascii="Times New Roman" w:hAnsi="Times New Roman"/>
          <w:lang w:val="fr-FR"/>
        </w:rPr>
        <w:t xml:space="preserve"> 166.677 triệu đồng, đạt 32,86% kế hoạch (vốn đầu tư phát triển 152.518 triệu đồng, đạt 36,69% kế </w:t>
      </w:r>
      <w:proofErr w:type="gramStart"/>
      <w:r w:rsidRPr="000B4E2D">
        <w:rPr>
          <w:rFonts w:ascii="Times New Roman" w:hAnsi="Times New Roman"/>
          <w:lang w:val="fr-FR"/>
        </w:rPr>
        <w:t>hoạch;</w:t>
      </w:r>
      <w:proofErr w:type="gramEnd"/>
      <w:r w:rsidRPr="000B4E2D">
        <w:rPr>
          <w:rFonts w:ascii="Times New Roman" w:hAnsi="Times New Roman"/>
          <w:lang w:val="fr-FR"/>
        </w:rPr>
        <w:t xml:space="preserve"> vốn sự nghiệp 14.158 triệu đồng, đạt 15,46% kế hoạch), </w:t>
      </w:r>
      <w:proofErr w:type="gramStart"/>
      <w:r w:rsidRPr="000B4E2D">
        <w:rPr>
          <w:rFonts w:ascii="Times New Roman" w:hAnsi="Times New Roman"/>
          <w:lang w:val="fr-FR"/>
        </w:rPr>
        <w:t>gồm:</w:t>
      </w:r>
      <w:proofErr w:type="gramEnd"/>
    </w:p>
    <w:p w14:paraId="5645F728" w14:textId="77777777" w:rsidR="00EA3580" w:rsidRPr="000B4E2D" w:rsidRDefault="00EA3580" w:rsidP="001D5CC4">
      <w:pPr>
        <w:spacing w:before="120" w:after="120"/>
        <w:ind w:right="6" w:firstLine="720"/>
        <w:jc w:val="both"/>
        <w:rPr>
          <w:rFonts w:ascii="Times New Roman" w:hAnsi="Times New Roman"/>
          <w:lang w:val="fr-FR"/>
        </w:rPr>
      </w:pPr>
      <w:r w:rsidRPr="000B4E2D">
        <w:rPr>
          <w:rFonts w:ascii="Times New Roman" w:hAnsi="Times New Roman"/>
          <w:lang w:val="fr-FR"/>
        </w:rPr>
        <w:t xml:space="preserve">- Nguồn vốn ngân sách Trung </w:t>
      </w:r>
      <w:proofErr w:type="gramStart"/>
      <w:r w:rsidRPr="000B4E2D">
        <w:rPr>
          <w:rFonts w:ascii="Times New Roman" w:hAnsi="Times New Roman"/>
          <w:lang w:val="fr-FR"/>
        </w:rPr>
        <w:t>ương:</w:t>
      </w:r>
      <w:proofErr w:type="gramEnd"/>
      <w:r w:rsidRPr="000B4E2D">
        <w:rPr>
          <w:rFonts w:ascii="Times New Roman" w:hAnsi="Times New Roman"/>
          <w:lang w:val="fr-FR"/>
        </w:rPr>
        <w:t xml:space="preserve"> 127.128 triệu đồng, đạt 29,04% kế hoạch </w:t>
      </w:r>
      <w:r w:rsidRPr="000B4E2D">
        <w:rPr>
          <w:rFonts w:ascii="Times New Roman" w:hAnsi="Times New Roman"/>
          <w:i/>
          <w:lang w:val="fr-FR"/>
        </w:rPr>
        <w:t xml:space="preserve">(vốn đầu tư phát triển 112.970 triệu đồng, đạt 32,63% kế </w:t>
      </w:r>
      <w:proofErr w:type="gramStart"/>
      <w:r w:rsidRPr="000B4E2D">
        <w:rPr>
          <w:rFonts w:ascii="Times New Roman" w:hAnsi="Times New Roman"/>
          <w:i/>
          <w:lang w:val="fr-FR"/>
        </w:rPr>
        <w:t>hoạch;</w:t>
      </w:r>
      <w:proofErr w:type="gramEnd"/>
      <w:r w:rsidRPr="000B4E2D">
        <w:rPr>
          <w:rFonts w:ascii="Times New Roman" w:hAnsi="Times New Roman"/>
          <w:i/>
          <w:lang w:val="fr-FR"/>
        </w:rPr>
        <w:t xml:space="preserve"> vốn sự nghiệp 14.158 triệu đồng, đạt 15,46% kế hoạch)</w:t>
      </w:r>
      <w:r w:rsidRPr="000B4E2D">
        <w:rPr>
          <w:rFonts w:ascii="Times New Roman" w:hAnsi="Times New Roman"/>
          <w:lang w:val="fr-FR"/>
        </w:rPr>
        <w:t>.</w:t>
      </w:r>
    </w:p>
    <w:p w14:paraId="5527A56D" w14:textId="77777777" w:rsidR="00EA3580" w:rsidRPr="000B4E2D" w:rsidRDefault="00EA3580" w:rsidP="001D5CC4">
      <w:pPr>
        <w:spacing w:before="120" w:after="120"/>
        <w:ind w:right="6" w:firstLine="720"/>
        <w:jc w:val="both"/>
        <w:rPr>
          <w:rFonts w:ascii="Times New Roman" w:hAnsi="Times New Roman"/>
          <w:lang w:val="fr-FR"/>
        </w:rPr>
      </w:pPr>
      <w:r w:rsidRPr="000B4E2D">
        <w:rPr>
          <w:rFonts w:ascii="Times New Roman" w:hAnsi="Times New Roman"/>
          <w:lang w:val="fr-FR"/>
        </w:rPr>
        <w:t xml:space="preserve">- Ngân sách </w:t>
      </w:r>
      <w:proofErr w:type="gramStart"/>
      <w:r w:rsidRPr="000B4E2D">
        <w:rPr>
          <w:rFonts w:ascii="Times New Roman" w:hAnsi="Times New Roman"/>
          <w:lang w:val="fr-FR"/>
        </w:rPr>
        <w:t>tỉnh:</w:t>
      </w:r>
      <w:proofErr w:type="gramEnd"/>
      <w:r w:rsidRPr="000B4E2D">
        <w:rPr>
          <w:rFonts w:ascii="Times New Roman" w:hAnsi="Times New Roman"/>
          <w:lang w:val="fr-FR"/>
        </w:rPr>
        <w:t xml:space="preserve"> 39.548 triệu đồng, đạt 56,93% kế hoạch (vốn đầu tư phát triển).</w:t>
      </w:r>
    </w:p>
    <w:p w14:paraId="6D023603" w14:textId="77777777" w:rsidR="00EA3580" w:rsidRPr="000B4E2D" w:rsidRDefault="00EA3580" w:rsidP="001D5CC4">
      <w:pPr>
        <w:spacing w:before="120" w:after="120"/>
        <w:ind w:right="6" w:firstLine="720"/>
        <w:jc w:val="both"/>
        <w:rPr>
          <w:rFonts w:ascii="Times New Roman" w:hAnsi="Times New Roman"/>
          <w:lang w:val="fr-FR"/>
        </w:rPr>
      </w:pPr>
      <w:r w:rsidRPr="000B4E2D">
        <w:rPr>
          <w:rFonts w:ascii="Times New Roman" w:hAnsi="Times New Roman"/>
          <w:lang w:val="fr-FR"/>
        </w:rPr>
        <w:t xml:space="preserve">b. Chương trình Mục tiêu quốc gia giảm nghèo bền vững: 11.394 triệu đồng, đạt 10,33% kế hoạch </w:t>
      </w:r>
      <w:r w:rsidRPr="000B4E2D">
        <w:rPr>
          <w:rFonts w:ascii="Times New Roman" w:hAnsi="Times New Roman"/>
          <w:i/>
          <w:lang w:val="fr-FR"/>
        </w:rPr>
        <w:t>(vốn đầu tư phát triển 6.302 triệu đồng, đạt 47,37% kế hoạch; vốn sự nghiệp 5.092 triệu đồng, đạt 5,26% kế hoạch)</w:t>
      </w:r>
      <w:r w:rsidRPr="000B4E2D">
        <w:rPr>
          <w:rFonts w:ascii="Times New Roman" w:hAnsi="Times New Roman"/>
          <w:lang w:val="fr-FR"/>
        </w:rPr>
        <w:t xml:space="preserve">; bao gồm: Nguồn vốn ngân sách Trung ương: 11.075 triệu đồng, đạt 11,51% kế hoạch </w:t>
      </w:r>
      <w:r w:rsidRPr="000B4E2D">
        <w:rPr>
          <w:rFonts w:ascii="Times New Roman" w:hAnsi="Times New Roman"/>
          <w:i/>
          <w:lang w:val="fr-FR"/>
        </w:rPr>
        <w:t>(vốn đầu tư phát triển 6.302 triệu đồng, đạt 100% kế hoạch; vốn sự nghiệp 4.774 triệu đồng, đạt 5,31% kế hoạch);</w:t>
      </w:r>
      <w:r w:rsidRPr="000B4E2D">
        <w:rPr>
          <w:rFonts w:ascii="Times New Roman" w:hAnsi="Times New Roman"/>
          <w:lang w:val="fr-FR"/>
        </w:rPr>
        <w:t xml:space="preserve"> ngân sách tỉnh 318 triệu đồng, đạt 2,38% kế hoạch </w:t>
      </w:r>
      <w:r w:rsidRPr="000B4E2D">
        <w:rPr>
          <w:rFonts w:ascii="Times New Roman" w:hAnsi="Times New Roman"/>
          <w:i/>
          <w:lang w:val="fr-FR"/>
        </w:rPr>
        <w:t>(vốn sự nghiệp 318 triệu đồng, đạt 4,68% kế hoạch; vốn đầu tư phát triển chưa giải ngân).</w:t>
      </w:r>
    </w:p>
    <w:p w14:paraId="08DF151E" w14:textId="77777777" w:rsidR="00EA3580" w:rsidRPr="000B4E2D" w:rsidRDefault="00EA3580" w:rsidP="001D5CC4">
      <w:pPr>
        <w:spacing w:before="120" w:after="120"/>
        <w:ind w:right="6" w:firstLine="720"/>
        <w:jc w:val="both"/>
        <w:rPr>
          <w:rFonts w:ascii="Times New Roman" w:hAnsi="Times New Roman"/>
          <w:lang w:val="fr-FR"/>
        </w:rPr>
      </w:pPr>
      <w:r w:rsidRPr="000B4E2D">
        <w:rPr>
          <w:rFonts w:ascii="Times New Roman" w:hAnsi="Times New Roman"/>
          <w:lang w:val="fr-FR"/>
        </w:rPr>
        <w:t xml:space="preserve">c. Chương trình Mục tiêu quốc gia phát triển kinh tế - xã hội vùng đồng bào dân tộc thiểu số và miền núi </w:t>
      </w:r>
      <w:r w:rsidRPr="000B4E2D">
        <w:rPr>
          <w:rFonts w:ascii="Times New Roman" w:hAnsi="Times New Roman"/>
          <w:i/>
          <w:lang w:val="fr-FR"/>
        </w:rPr>
        <w:t>(ngân sách Trung ương</w:t>
      </w:r>
      <w:proofErr w:type="gramStart"/>
      <w:r w:rsidRPr="000B4E2D">
        <w:rPr>
          <w:rFonts w:ascii="Times New Roman" w:hAnsi="Times New Roman"/>
          <w:i/>
          <w:lang w:val="fr-FR"/>
        </w:rPr>
        <w:t>)</w:t>
      </w:r>
      <w:r w:rsidRPr="000B4E2D">
        <w:rPr>
          <w:rFonts w:ascii="Times New Roman" w:hAnsi="Times New Roman"/>
          <w:lang w:val="fr-FR"/>
        </w:rPr>
        <w:t>:</w:t>
      </w:r>
      <w:proofErr w:type="gramEnd"/>
      <w:r w:rsidRPr="000B4E2D">
        <w:rPr>
          <w:rFonts w:ascii="Times New Roman" w:hAnsi="Times New Roman"/>
          <w:lang w:val="fr-FR"/>
        </w:rPr>
        <w:t xml:space="preserve"> 2.582 triệu đồng, đạt 16,7% kế hoạch (vốn đầu tư phát triển 2.582 triệu đồng, đạt 21,97% kế </w:t>
      </w:r>
      <w:proofErr w:type="gramStart"/>
      <w:r w:rsidRPr="000B4E2D">
        <w:rPr>
          <w:rFonts w:ascii="Times New Roman" w:hAnsi="Times New Roman"/>
          <w:lang w:val="fr-FR"/>
        </w:rPr>
        <w:t>hoạch;</w:t>
      </w:r>
      <w:proofErr w:type="gramEnd"/>
      <w:r w:rsidRPr="000B4E2D">
        <w:rPr>
          <w:rFonts w:ascii="Times New Roman" w:hAnsi="Times New Roman"/>
          <w:lang w:val="fr-FR"/>
        </w:rPr>
        <w:t xml:space="preserve"> vốn sự nghiệp chưa phân bổ).</w:t>
      </w:r>
    </w:p>
    <w:p w14:paraId="51370843" w14:textId="31D5FD9F" w:rsidR="003E40D7" w:rsidRPr="000B4E2D" w:rsidRDefault="003E40D7" w:rsidP="001D5CC4">
      <w:pPr>
        <w:spacing w:before="120" w:after="120"/>
        <w:ind w:right="6" w:firstLine="720"/>
        <w:jc w:val="center"/>
        <w:rPr>
          <w:rFonts w:ascii="Times New Roman" w:hAnsi="Times New Roman"/>
          <w:i/>
          <w:lang w:val="fr-FR"/>
        </w:rPr>
      </w:pPr>
      <w:r w:rsidRPr="000B4E2D">
        <w:rPr>
          <w:rFonts w:ascii="Times New Roman" w:hAnsi="Times New Roman"/>
          <w:i/>
          <w:lang w:val="fr-FR"/>
        </w:rPr>
        <w:t xml:space="preserve">(Chi tiết theo Phụ biểu số </w:t>
      </w:r>
      <w:r w:rsidR="00293585" w:rsidRPr="000B4E2D">
        <w:rPr>
          <w:rFonts w:ascii="Times New Roman" w:hAnsi="Times New Roman"/>
          <w:i/>
          <w:lang w:val="fr-FR"/>
        </w:rPr>
        <w:t>04</w:t>
      </w:r>
      <w:r w:rsidRPr="000B4E2D">
        <w:rPr>
          <w:rFonts w:ascii="Times New Roman" w:hAnsi="Times New Roman"/>
          <w:i/>
          <w:lang w:val="fr-FR"/>
        </w:rPr>
        <w:t xml:space="preserve"> đính kèm)</w:t>
      </w:r>
    </w:p>
    <w:p w14:paraId="49E14F5F" w14:textId="2D71C6BA" w:rsidR="00242187" w:rsidRPr="000B4E2D" w:rsidRDefault="006D738B" w:rsidP="001D5CC4">
      <w:pPr>
        <w:spacing w:before="120" w:after="120"/>
        <w:ind w:right="6" w:firstLine="720"/>
        <w:jc w:val="both"/>
        <w:rPr>
          <w:rFonts w:ascii="Times New Roman" w:hAnsi="Times New Roman"/>
          <w:i/>
          <w:lang w:val="fr-FR"/>
        </w:rPr>
      </w:pPr>
      <w:r w:rsidRPr="000B4E2D">
        <w:rPr>
          <w:rFonts w:ascii="Times New Roman" w:hAnsi="Times New Roman"/>
          <w:b/>
          <w:i/>
          <w:lang w:val="fr-FR"/>
        </w:rPr>
        <w:t>3</w:t>
      </w:r>
      <w:r w:rsidR="00242187" w:rsidRPr="000B4E2D">
        <w:rPr>
          <w:rFonts w:ascii="Times New Roman" w:hAnsi="Times New Roman"/>
          <w:b/>
          <w:i/>
          <w:lang w:val="fr-FR"/>
        </w:rPr>
        <w:t xml:space="preserve">. Đối với các </w:t>
      </w:r>
      <w:r w:rsidR="002949A8" w:rsidRPr="000B4E2D">
        <w:rPr>
          <w:rFonts w:ascii="Times New Roman" w:hAnsi="Times New Roman"/>
          <w:b/>
          <w:i/>
          <w:lang w:val="fr-FR"/>
        </w:rPr>
        <w:t xml:space="preserve">đề án, </w:t>
      </w:r>
      <w:r w:rsidR="00242187" w:rsidRPr="000B4E2D">
        <w:rPr>
          <w:rFonts w:ascii="Times New Roman" w:hAnsi="Times New Roman"/>
          <w:b/>
          <w:i/>
          <w:lang w:val="fr-FR"/>
        </w:rPr>
        <w:t xml:space="preserve">cơ chế, chính sách </w:t>
      </w:r>
      <w:r w:rsidR="002949A8" w:rsidRPr="000B4E2D">
        <w:rPr>
          <w:rFonts w:ascii="Times New Roman" w:hAnsi="Times New Roman"/>
          <w:b/>
          <w:i/>
          <w:lang w:val="fr-FR"/>
        </w:rPr>
        <w:t xml:space="preserve">của </w:t>
      </w:r>
      <w:proofErr w:type="gramStart"/>
      <w:r w:rsidR="002949A8" w:rsidRPr="000B4E2D">
        <w:rPr>
          <w:rFonts w:ascii="Times New Roman" w:hAnsi="Times New Roman"/>
          <w:b/>
          <w:i/>
          <w:lang w:val="fr-FR"/>
        </w:rPr>
        <w:t>tỉnh</w:t>
      </w:r>
      <w:r w:rsidR="006540FA" w:rsidRPr="000B4E2D">
        <w:rPr>
          <w:rFonts w:ascii="Times New Roman" w:hAnsi="Times New Roman"/>
          <w:b/>
          <w:i/>
          <w:lang w:val="fr-FR"/>
        </w:rPr>
        <w:t>:</w:t>
      </w:r>
      <w:proofErr w:type="gramEnd"/>
      <w:r w:rsidR="00242187" w:rsidRPr="000B4E2D">
        <w:rPr>
          <w:rFonts w:ascii="Times New Roman" w:hAnsi="Times New Roman"/>
          <w:b/>
          <w:i/>
          <w:lang w:val="fr-FR"/>
        </w:rPr>
        <w:t xml:space="preserve"> </w:t>
      </w:r>
    </w:p>
    <w:p w14:paraId="4C400805" w14:textId="0B045CB6" w:rsidR="008E2A0D" w:rsidRPr="000B4E2D" w:rsidRDefault="008E2A0D" w:rsidP="001D5CC4">
      <w:pPr>
        <w:spacing w:before="120" w:after="120"/>
        <w:ind w:firstLine="720"/>
        <w:jc w:val="both"/>
        <w:rPr>
          <w:rFonts w:ascii="Times New Roman" w:hAnsi="Times New Roman"/>
          <w:spacing w:val="-2"/>
          <w:shd w:val="clear" w:color="auto" w:fill="FFFFFF"/>
          <w:lang w:val="fr-FR"/>
        </w:rPr>
      </w:pPr>
      <w:r w:rsidRPr="000B4E2D">
        <w:rPr>
          <w:rFonts w:ascii="Times New Roman" w:hAnsi="Times New Roman"/>
          <w:spacing w:val="-2"/>
          <w:shd w:val="clear" w:color="auto" w:fill="FFFFFF"/>
          <w:lang w:val="fr-FR"/>
        </w:rPr>
        <w:t xml:space="preserve">Hiện nay, trên địa bàn tỉnh đang triển khai 43 đề án, chính sách do HĐND tỉnh ban </w:t>
      </w:r>
      <w:proofErr w:type="gramStart"/>
      <w:r w:rsidRPr="000B4E2D">
        <w:rPr>
          <w:rFonts w:ascii="Times New Roman" w:hAnsi="Times New Roman"/>
          <w:spacing w:val="-2"/>
          <w:shd w:val="clear" w:color="auto" w:fill="FFFFFF"/>
          <w:lang w:val="fr-FR"/>
        </w:rPr>
        <w:t>hành</w:t>
      </w:r>
      <w:r w:rsidR="00FE5279" w:rsidRPr="000B4E2D">
        <w:rPr>
          <w:rFonts w:ascii="Times New Roman" w:hAnsi="Times New Roman"/>
          <w:spacing w:val="-2"/>
          <w:shd w:val="clear" w:color="auto" w:fill="FFFFFF"/>
          <w:lang w:val="fr-FR"/>
        </w:rPr>
        <w:t>;</w:t>
      </w:r>
      <w:proofErr w:type="gramEnd"/>
      <w:r w:rsidRPr="000B4E2D">
        <w:rPr>
          <w:rFonts w:ascii="Times New Roman" w:hAnsi="Times New Roman"/>
          <w:spacing w:val="-2"/>
          <w:shd w:val="clear" w:color="auto" w:fill="FFFFFF"/>
          <w:lang w:val="fr-FR"/>
        </w:rPr>
        <w:t xml:space="preserve"> </w:t>
      </w:r>
      <w:r w:rsidR="00E22A15" w:rsidRPr="000B4E2D">
        <w:rPr>
          <w:rFonts w:ascii="Times New Roman" w:hAnsi="Times New Roman"/>
          <w:spacing w:val="-2"/>
          <w:shd w:val="clear" w:color="auto" w:fill="FFFFFF"/>
          <w:lang w:val="fr-FR"/>
        </w:rPr>
        <w:t>6 tháng đầu năm 2025</w:t>
      </w:r>
      <w:r w:rsidRPr="000B4E2D">
        <w:rPr>
          <w:rFonts w:ascii="Times New Roman" w:hAnsi="Times New Roman"/>
          <w:spacing w:val="-2"/>
          <w:shd w:val="clear" w:color="auto" w:fill="FFFFFF"/>
          <w:lang w:val="fr-FR"/>
        </w:rPr>
        <w:t>, tổng kinh phí đã phân bổ 1.0</w:t>
      </w:r>
      <w:r w:rsidR="00163D3F" w:rsidRPr="000B4E2D">
        <w:rPr>
          <w:rFonts w:ascii="Times New Roman" w:hAnsi="Times New Roman"/>
          <w:spacing w:val="-2"/>
          <w:shd w:val="clear" w:color="auto" w:fill="FFFFFF"/>
          <w:lang w:val="fr-FR"/>
        </w:rPr>
        <w:t>90</w:t>
      </w:r>
      <w:r w:rsidRPr="000B4E2D">
        <w:rPr>
          <w:rFonts w:ascii="Times New Roman" w:hAnsi="Times New Roman"/>
          <w:spacing w:val="-2"/>
          <w:shd w:val="clear" w:color="auto" w:fill="FFFFFF"/>
          <w:lang w:val="fr-FR"/>
        </w:rPr>
        <w:t>/1.626 tỷ đồng đạt 6</w:t>
      </w:r>
      <w:r w:rsidR="00163D3F" w:rsidRPr="000B4E2D">
        <w:rPr>
          <w:rFonts w:ascii="Times New Roman" w:hAnsi="Times New Roman"/>
          <w:spacing w:val="-2"/>
          <w:shd w:val="clear" w:color="auto" w:fill="FFFFFF"/>
          <w:lang w:val="fr-FR"/>
        </w:rPr>
        <w:t>7</w:t>
      </w:r>
      <w:r w:rsidRPr="000B4E2D">
        <w:rPr>
          <w:rFonts w:ascii="Times New Roman" w:hAnsi="Times New Roman"/>
          <w:spacing w:val="-2"/>
          <w:shd w:val="clear" w:color="auto" w:fill="FFFFFF"/>
          <w:lang w:val="fr-FR"/>
        </w:rPr>
        <w:t xml:space="preserve">% dự toán được </w:t>
      </w:r>
      <w:proofErr w:type="gramStart"/>
      <w:r w:rsidRPr="000B4E2D">
        <w:rPr>
          <w:rFonts w:ascii="Times New Roman" w:hAnsi="Times New Roman"/>
          <w:spacing w:val="-2"/>
          <w:shd w:val="clear" w:color="auto" w:fill="FFFFFF"/>
          <w:lang w:val="fr-FR"/>
        </w:rPr>
        <w:t>giao;</w:t>
      </w:r>
      <w:proofErr w:type="gramEnd"/>
      <w:r w:rsidRPr="000B4E2D">
        <w:rPr>
          <w:rFonts w:ascii="Times New Roman" w:hAnsi="Times New Roman"/>
          <w:spacing w:val="-2"/>
          <w:shd w:val="clear" w:color="auto" w:fill="FFFFFF"/>
          <w:lang w:val="fr-FR"/>
        </w:rPr>
        <w:t xml:space="preserve"> số kinh phí đã giải ngân </w:t>
      </w:r>
      <w:r w:rsidR="007F7135" w:rsidRPr="000B4E2D">
        <w:rPr>
          <w:rFonts w:ascii="Times New Roman" w:hAnsi="Times New Roman"/>
          <w:spacing w:val="-2"/>
          <w:shd w:val="clear" w:color="auto" w:fill="FFFFFF"/>
          <w:lang w:val="fr-FR"/>
        </w:rPr>
        <w:t>578</w:t>
      </w:r>
      <w:r w:rsidRPr="000B4E2D">
        <w:rPr>
          <w:rFonts w:ascii="Times New Roman" w:hAnsi="Times New Roman"/>
          <w:spacing w:val="-2"/>
          <w:shd w:val="clear" w:color="auto" w:fill="FFFFFF"/>
          <w:lang w:val="fr-FR"/>
        </w:rPr>
        <w:t>/1.0</w:t>
      </w:r>
      <w:r w:rsidR="007F7135" w:rsidRPr="000B4E2D">
        <w:rPr>
          <w:rFonts w:ascii="Times New Roman" w:hAnsi="Times New Roman"/>
          <w:spacing w:val="-2"/>
          <w:shd w:val="clear" w:color="auto" w:fill="FFFFFF"/>
          <w:lang w:val="fr-FR"/>
        </w:rPr>
        <w:t>90</w:t>
      </w:r>
      <w:r w:rsidRPr="000B4E2D">
        <w:rPr>
          <w:rFonts w:ascii="Times New Roman" w:hAnsi="Times New Roman"/>
          <w:spacing w:val="-2"/>
          <w:shd w:val="clear" w:color="auto" w:fill="FFFFFF"/>
          <w:lang w:val="fr-FR"/>
        </w:rPr>
        <w:t xml:space="preserve"> tỷ đồng, đạt </w:t>
      </w:r>
      <w:r w:rsidR="007F7135" w:rsidRPr="000B4E2D">
        <w:rPr>
          <w:rFonts w:ascii="Times New Roman" w:hAnsi="Times New Roman"/>
          <w:spacing w:val="-2"/>
          <w:shd w:val="clear" w:color="auto" w:fill="FFFFFF"/>
          <w:lang w:val="fr-FR"/>
        </w:rPr>
        <w:t>53</w:t>
      </w:r>
      <w:r w:rsidRPr="000B4E2D">
        <w:rPr>
          <w:rFonts w:ascii="Times New Roman" w:hAnsi="Times New Roman"/>
          <w:spacing w:val="-2"/>
          <w:shd w:val="clear" w:color="auto" w:fill="FFFFFF"/>
          <w:lang w:val="fr-FR"/>
        </w:rPr>
        <w:t xml:space="preserve">% kinh phí đã phân bổ. Tỷ lệ giải ngân các cơ chế, chính sách đạt thấp do một số chính sách có dự toán kinh phí lớn nhưng được hỗ trợ sau khi đối tượng đáp ứng đủ điều kiện, hồ sơ và được cấp có thẩm quyền nghiệm thu </w:t>
      </w:r>
      <w:proofErr w:type="gramStart"/>
      <w:r w:rsidRPr="000B4E2D">
        <w:rPr>
          <w:rFonts w:ascii="Times New Roman" w:hAnsi="Times New Roman"/>
          <w:spacing w:val="-2"/>
          <w:shd w:val="clear" w:color="auto" w:fill="FFFFFF"/>
          <w:lang w:val="fr-FR"/>
        </w:rPr>
        <w:t>như:</w:t>
      </w:r>
      <w:proofErr w:type="gramEnd"/>
      <w:r w:rsidRPr="000B4E2D">
        <w:rPr>
          <w:rFonts w:ascii="Times New Roman" w:hAnsi="Times New Roman"/>
          <w:spacing w:val="-2"/>
          <w:shd w:val="clear" w:color="auto" w:fill="FFFFFF"/>
          <w:lang w:val="fr-FR"/>
        </w:rPr>
        <w:t xml:space="preserve"> Chính sách nông thôn mới (Nghị quyết số 44/2021/NQ-HĐND) giải ngân </w:t>
      </w:r>
      <w:r w:rsidR="00396C2A" w:rsidRPr="000B4E2D">
        <w:rPr>
          <w:rFonts w:ascii="Times New Roman" w:hAnsi="Times New Roman"/>
          <w:spacing w:val="-2"/>
          <w:shd w:val="clear" w:color="auto" w:fill="FFFFFF"/>
          <w:lang w:val="fr-FR"/>
        </w:rPr>
        <w:t>55</w:t>
      </w:r>
      <w:r w:rsidRPr="000B4E2D">
        <w:rPr>
          <w:rFonts w:ascii="Times New Roman" w:hAnsi="Times New Roman"/>
          <w:spacing w:val="-2"/>
          <w:shd w:val="clear" w:color="auto" w:fill="FFFFFF"/>
          <w:lang w:val="fr-FR"/>
        </w:rPr>
        <w:t xml:space="preserve"> t</w:t>
      </w:r>
      <w:r w:rsidR="00396C2A" w:rsidRPr="000B4E2D">
        <w:rPr>
          <w:rFonts w:ascii="Times New Roman" w:hAnsi="Times New Roman"/>
          <w:spacing w:val="-2"/>
          <w:shd w:val="clear" w:color="auto" w:fill="FFFFFF"/>
          <w:lang w:val="fr-FR"/>
        </w:rPr>
        <w:t>ỷ</w:t>
      </w:r>
      <w:r w:rsidRPr="000B4E2D">
        <w:rPr>
          <w:rFonts w:ascii="Times New Roman" w:hAnsi="Times New Roman"/>
          <w:spacing w:val="-2"/>
          <w:shd w:val="clear" w:color="auto" w:fill="FFFFFF"/>
          <w:lang w:val="fr-FR"/>
        </w:rPr>
        <w:t xml:space="preserve"> đồng, bằng </w:t>
      </w:r>
      <w:r w:rsidR="00396C2A" w:rsidRPr="000B4E2D">
        <w:rPr>
          <w:rFonts w:ascii="Times New Roman" w:hAnsi="Times New Roman"/>
          <w:spacing w:val="-2"/>
          <w:shd w:val="clear" w:color="auto" w:fill="FFFFFF"/>
          <w:lang w:val="fr-FR"/>
        </w:rPr>
        <w:t>93</w:t>
      </w:r>
      <w:r w:rsidRPr="000B4E2D">
        <w:rPr>
          <w:rFonts w:ascii="Times New Roman" w:hAnsi="Times New Roman"/>
          <w:spacing w:val="-2"/>
          <w:shd w:val="clear" w:color="auto" w:fill="FFFFFF"/>
          <w:lang w:val="fr-FR"/>
        </w:rPr>
        <w:t xml:space="preserve">% kinh phí đã phân bổ và bằng </w:t>
      </w:r>
      <w:r w:rsidR="00396C2A" w:rsidRPr="000B4E2D">
        <w:rPr>
          <w:rFonts w:ascii="Times New Roman" w:hAnsi="Times New Roman"/>
          <w:spacing w:val="-2"/>
          <w:shd w:val="clear" w:color="auto" w:fill="FFFFFF"/>
          <w:lang w:val="fr-FR"/>
        </w:rPr>
        <w:t>21</w:t>
      </w:r>
      <w:r w:rsidRPr="000B4E2D">
        <w:rPr>
          <w:rFonts w:ascii="Times New Roman" w:hAnsi="Times New Roman"/>
          <w:spacing w:val="-2"/>
          <w:shd w:val="clear" w:color="auto" w:fill="FFFFFF"/>
          <w:lang w:val="fr-FR"/>
        </w:rPr>
        <w:t xml:space="preserve">% dự </w:t>
      </w:r>
      <w:proofErr w:type="gramStart"/>
      <w:r w:rsidRPr="000B4E2D">
        <w:rPr>
          <w:rFonts w:ascii="Times New Roman" w:hAnsi="Times New Roman"/>
          <w:spacing w:val="-2"/>
          <w:shd w:val="clear" w:color="auto" w:fill="FFFFFF"/>
          <w:lang w:val="fr-FR"/>
        </w:rPr>
        <w:t>toán;</w:t>
      </w:r>
      <w:proofErr w:type="gramEnd"/>
      <w:r w:rsidRPr="000B4E2D">
        <w:rPr>
          <w:rFonts w:ascii="Times New Roman" w:hAnsi="Times New Roman"/>
          <w:spacing w:val="-2"/>
          <w:shd w:val="clear" w:color="auto" w:fill="FFFFFF"/>
          <w:lang w:val="fr-FR"/>
        </w:rPr>
        <w:t xml:space="preserve"> chính sách nông nghiệp, nông thôn (Nghị quyết số </w:t>
      </w:r>
      <w:r w:rsidRPr="000B4E2D">
        <w:rPr>
          <w:rFonts w:ascii="Times New Roman" w:hAnsi="Times New Roman"/>
          <w:spacing w:val="-2"/>
          <w:shd w:val="clear" w:color="auto" w:fill="FFFFFF"/>
          <w:lang w:val="fr-FR"/>
        </w:rPr>
        <w:lastRenderedPageBreak/>
        <w:t>51/2021/NQ-HĐND) giải ngân 2</w:t>
      </w:r>
      <w:r w:rsidR="00396C2A" w:rsidRPr="000B4E2D">
        <w:rPr>
          <w:rFonts w:ascii="Times New Roman" w:hAnsi="Times New Roman"/>
          <w:spacing w:val="-2"/>
          <w:shd w:val="clear" w:color="auto" w:fill="FFFFFF"/>
          <w:lang w:val="fr-FR"/>
        </w:rPr>
        <w:t>2</w:t>
      </w:r>
      <w:r w:rsidRPr="000B4E2D">
        <w:rPr>
          <w:rFonts w:ascii="Times New Roman" w:hAnsi="Times New Roman"/>
          <w:spacing w:val="-2"/>
          <w:shd w:val="clear" w:color="auto" w:fill="FFFFFF"/>
          <w:lang w:val="fr-FR"/>
        </w:rPr>
        <w:t xml:space="preserve"> t</w:t>
      </w:r>
      <w:r w:rsidR="00396C2A" w:rsidRPr="000B4E2D">
        <w:rPr>
          <w:rFonts w:ascii="Times New Roman" w:hAnsi="Times New Roman"/>
          <w:spacing w:val="-2"/>
          <w:shd w:val="clear" w:color="auto" w:fill="FFFFFF"/>
          <w:lang w:val="fr-FR"/>
        </w:rPr>
        <w:t>ỷ</w:t>
      </w:r>
      <w:r w:rsidRPr="000B4E2D">
        <w:rPr>
          <w:rFonts w:ascii="Times New Roman" w:hAnsi="Times New Roman"/>
          <w:spacing w:val="-2"/>
          <w:shd w:val="clear" w:color="auto" w:fill="FFFFFF"/>
          <w:lang w:val="fr-FR"/>
        </w:rPr>
        <w:t xml:space="preserve"> đồng, bằng </w:t>
      </w:r>
      <w:r w:rsidR="00396C2A" w:rsidRPr="000B4E2D">
        <w:rPr>
          <w:rFonts w:ascii="Times New Roman" w:hAnsi="Times New Roman"/>
          <w:spacing w:val="-2"/>
          <w:shd w:val="clear" w:color="auto" w:fill="FFFFFF"/>
          <w:lang w:val="fr-FR"/>
        </w:rPr>
        <w:t>93</w:t>
      </w:r>
      <w:r w:rsidRPr="000B4E2D">
        <w:rPr>
          <w:rFonts w:ascii="Times New Roman" w:hAnsi="Times New Roman"/>
          <w:spacing w:val="-2"/>
          <w:shd w:val="clear" w:color="auto" w:fill="FFFFFF"/>
          <w:lang w:val="fr-FR"/>
        </w:rPr>
        <w:t>% kinh phí đã phân bổ và bằng 21% dự toán. Đồng thời,</w:t>
      </w:r>
      <w:r w:rsidR="00396C2A" w:rsidRPr="000B4E2D">
        <w:rPr>
          <w:rFonts w:ascii="Times New Roman" w:hAnsi="Times New Roman"/>
          <w:spacing w:val="-2"/>
          <w:shd w:val="clear" w:color="auto" w:fill="FFFFFF"/>
          <w:lang w:val="fr-FR"/>
        </w:rPr>
        <w:t xml:space="preserve"> thời gian</w:t>
      </w:r>
      <w:r w:rsidRPr="000B4E2D">
        <w:rPr>
          <w:rFonts w:ascii="Times New Roman" w:hAnsi="Times New Roman"/>
          <w:spacing w:val="-2"/>
          <w:shd w:val="clear" w:color="auto" w:fill="FFFFFF"/>
          <w:lang w:val="fr-FR"/>
        </w:rPr>
        <w:t xml:space="preserve"> </w:t>
      </w:r>
      <w:r w:rsidR="00396C2A" w:rsidRPr="000B4E2D">
        <w:rPr>
          <w:rFonts w:ascii="Times New Roman" w:hAnsi="Times New Roman"/>
          <w:spacing w:val="-6"/>
          <w:lang w:val="fr-FR"/>
        </w:rPr>
        <w:t>các cơ quan, đơn vị, địa phương</w:t>
      </w:r>
      <w:r w:rsidRPr="000B4E2D">
        <w:rPr>
          <w:rFonts w:ascii="Times New Roman" w:hAnsi="Times New Roman"/>
          <w:spacing w:val="-6"/>
          <w:lang w:val="fr-FR"/>
        </w:rPr>
        <w:t xml:space="preserve"> tập trung quyết liệt thực hiện tinh gọn, sắp xếp tổ chức bộ máy, tổ chức lại đơn vị hành chính các cấp và xây dựng mô hình chính quyền địa phương 02 cấp nên một số chính sách đang tạm dừng thực hiện </w:t>
      </w:r>
      <w:r w:rsidR="005E004B" w:rsidRPr="000B4E2D">
        <w:rPr>
          <w:rFonts w:ascii="Times New Roman" w:hAnsi="Times New Roman"/>
          <w:spacing w:val="-6"/>
          <w:lang w:val="fr-FR"/>
        </w:rPr>
        <w:t>(</w:t>
      </w:r>
      <w:r w:rsidRPr="000B4E2D">
        <w:rPr>
          <w:rFonts w:ascii="Times New Roman" w:hAnsi="Times New Roman"/>
          <w:spacing w:val="-6"/>
          <w:lang w:val="fr-FR"/>
        </w:rPr>
        <w:t>như: Đề án chuyển đổi số trên địa bàn tỉnh Hà Tĩnh giai đoạn 2021-2025 theo Quyết định số 424/QĐ-UBND ngày 18/2/2022 của UBND tỉnh; Đề án bảo đảm cơ sở vật chất cho Công an xã, thị trấn theo Nghị quyết số 37/NQ-HĐND ngày 06/11/2021 của HĐND tỉnh</w:t>
      </w:r>
      <w:r w:rsidR="005E004B" w:rsidRPr="000B4E2D">
        <w:rPr>
          <w:rFonts w:ascii="Times New Roman" w:hAnsi="Times New Roman"/>
          <w:spacing w:val="-6"/>
          <w:lang w:val="fr-FR"/>
        </w:rPr>
        <w:t>);</w:t>
      </w:r>
      <w:r w:rsidRPr="000B4E2D">
        <w:rPr>
          <w:rFonts w:ascii="Times New Roman" w:hAnsi="Times New Roman"/>
          <w:spacing w:val="-6"/>
          <w:lang w:val="fr-FR"/>
        </w:rPr>
        <w:t xml:space="preserve"> một số chính sách không </w:t>
      </w:r>
      <w:r w:rsidR="009E0AB1" w:rsidRPr="000B4E2D">
        <w:rPr>
          <w:rFonts w:ascii="Times New Roman" w:hAnsi="Times New Roman"/>
          <w:spacing w:val="-6"/>
          <w:lang w:val="fr-FR"/>
        </w:rPr>
        <w:t>có hoặc rất ít đối tượng hấp thu</w:t>
      </w:r>
      <w:r w:rsidRPr="000B4E2D">
        <w:rPr>
          <w:rFonts w:ascii="Times New Roman" w:hAnsi="Times New Roman"/>
          <w:spacing w:val="-6"/>
          <w:lang w:val="fr-FR"/>
        </w:rPr>
        <w:t xml:space="preserve"> </w:t>
      </w:r>
      <w:r w:rsidR="005E004B" w:rsidRPr="000B4E2D">
        <w:rPr>
          <w:rFonts w:ascii="Times New Roman" w:hAnsi="Times New Roman"/>
          <w:spacing w:val="-6"/>
          <w:lang w:val="fr-FR"/>
        </w:rPr>
        <w:t>(</w:t>
      </w:r>
      <w:r w:rsidRPr="000B4E2D">
        <w:rPr>
          <w:rFonts w:ascii="Times New Roman" w:hAnsi="Times New Roman"/>
          <w:spacing w:val="-6"/>
          <w:lang w:val="fr-FR"/>
        </w:rPr>
        <w:t xml:space="preserve">như: Chính sách khuyến khích, hỗ trợ, ưu đãi hành khách đi lại bằng xe buýt và đơn vị kinh doanh vận tải bằng xe buýt theo Nghị quyết số 53/2021/NQ-HĐND ngày 16/12/2021 của HĐND tỉnh; </w:t>
      </w:r>
      <w:r w:rsidR="00DF2232" w:rsidRPr="000B4E2D">
        <w:rPr>
          <w:rFonts w:ascii="Times New Roman" w:hAnsi="Times New Roman"/>
          <w:spacing w:val="-6"/>
          <w:lang w:val="fr-FR"/>
        </w:rPr>
        <w:t>c</w:t>
      </w:r>
      <w:r w:rsidRPr="000B4E2D">
        <w:rPr>
          <w:rFonts w:ascii="Times New Roman" w:hAnsi="Times New Roman"/>
          <w:spacing w:val="-6"/>
          <w:lang w:val="fr-FR"/>
        </w:rPr>
        <w:t xml:space="preserve">hính sách hỗ trợ phát triển công nghiệp, </w:t>
      </w:r>
      <w:r w:rsidR="00DF2232" w:rsidRPr="000B4E2D">
        <w:rPr>
          <w:rFonts w:ascii="Times New Roman" w:hAnsi="Times New Roman"/>
          <w:spacing w:val="-6"/>
          <w:lang w:val="fr-FR"/>
        </w:rPr>
        <w:t>t</w:t>
      </w:r>
      <w:r w:rsidRPr="000B4E2D">
        <w:rPr>
          <w:rFonts w:ascii="Times New Roman" w:hAnsi="Times New Roman"/>
          <w:spacing w:val="-6"/>
          <w:lang w:val="fr-FR"/>
        </w:rPr>
        <w:t>iểu thủ công nghiệp theo Nghị quyết 96/2022/NQ-HĐND ngày 16/12/2022 của HĐND tỉnh; một số chính sách hỗ trợ phát triển dịch vụ logistics và xuất khẩu trên địa bàn tỉnh Hà Tĩnh giai đoạn 2024-2025 theo Nghị quyết số 113/2023/NQ-HĐND ngày 08/12/2023</w:t>
      </w:r>
      <w:r w:rsidR="005E004B" w:rsidRPr="000B4E2D">
        <w:rPr>
          <w:rFonts w:ascii="Times New Roman" w:hAnsi="Times New Roman"/>
          <w:spacing w:val="-6"/>
          <w:lang w:val="fr-FR"/>
        </w:rPr>
        <w:t>)</w:t>
      </w:r>
    </w:p>
    <w:p w14:paraId="1A0B01E8" w14:textId="32051C65" w:rsidR="008639CF" w:rsidRPr="000B4E2D" w:rsidRDefault="008639CF" w:rsidP="001D5CC4">
      <w:pPr>
        <w:spacing w:before="120" w:after="120"/>
        <w:ind w:firstLine="720"/>
        <w:jc w:val="center"/>
        <w:rPr>
          <w:rFonts w:ascii="Times New Roman" w:hAnsi="Times New Roman"/>
          <w:i/>
          <w:lang w:val="fr-FR"/>
        </w:rPr>
      </w:pPr>
      <w:r w:rsidRPr="000B4E2D">
        <w:rPr>
          <w:rFonts w:ascii="Times New Roman" w:hAnsi="Times New Roman"/>
          <w:i/>
          <w:lang w:val="fr-FR"/>
        </w:rPr>
        <w:t>(Chi tiết có phụ biểu 0</w:t>
      </w:r>
      <w:r w:rsidR="00B877D6" w:rsidRPr="000B4E2D">
        <w:rPr>
          <w:rFonts w:ascii="Times New Roman" w:hAnsi="Times New Roman"/>
          <w:i/>
          <w:lang w:val="fr-FR"/>
        </w:rPr>
        <w:t>4</w:t>
      </w:r>
      <w:r w:rsidRPr="000B4E2D">
        <w:rPr>
          <w:rFonts w:ascii="Times New Roman" w:hAnsi="Times New Roman"/>
          <w:i/>
          <w:lang w:val="fr-FR"/>
        </w:rPr>
        <w:t xml:space="preserve"> kèm theo)</w:t>
      </w:r>
    </w:p>
    <w:p w14:paraId="4A85E836" w14:textId="7268E75A" w:rsidR="002949A8" w:rsidRPr="000B4E2D" w:rsidRDefault="006D738B" w:rsidP="001D5CC4">
      <w:pPr>
        <w:spacing w:before="120" w:after="120"/>
        <w:ind w:firstLine="720"/>
        <w:jc w:val="both"/>
        <w:rPr>
          <w:rFonts w:ascii="Times New Roman" w:hAnsi="Times New Roman"/>
          <w:bCs/>
          <w:iCs/>
          <w:lang w:val="fr-FR"/>
        </w:rPr>
      </w:pPr>
      <w:r w:rsidRPr="000B4E2D">
        <w:rPr>
          <w:rFonts w:ascii="Times New Roman" w:hAnsi="Times New Roman"/>
          <w:b/>
          <w:i/>
          <w:lang w:val="fr-FR"/>
        </w:rPr>
        <w:t>4</w:t>
      </w:r>
      <w:r w:rsidR="002949A8" w:rsidRPr="000B4E2D">
        <w:rPr>
          <w:rFonts w:ascii="Times New Roman" w:hAnsi="Times New Roman"/>
          <w:b/>
          <w:i/>
          <w:lang w:val="fr-FR"/>
        </w:rPr>
        <w:t xml:space="preserve">. Chi trả nợ vay đến </w:t>
      </w:r>
      <w:proofErr w:type="gramStart"/>
      <w:r w:rsidR="002949A8" w:rsidRPr="000B4E2D">
        <w:rPr>
          <w:rFonts w:ascii="Times New Roman" w:hAnsi="Times New Roman"/>
          <w:b/>
          <w:i/>
          <w:lang w:val="fr-FR"/>
        </w:rPr>
        <w:t>hạn</w:t>
      </w:r>
      <w:r w:rsidR="006540FA" w:rsidRPr="000B4E2D">
        <w:rPr>
          <w:rFonts w:ascii="Times New Roman" w:hAnsi="Times New Roman"/>
          <w:b/>
          <w:i/>
          <w:lang w:val="fr-FR"/>
        </w:rPr>
        <w:t>:</w:t>
      </w:r>
      <w:proofErr w:type="gramEnd"/>
    </w:p>
    <w:p w14:paraId="137CA646" w14:textId="77777777" w:rsidR="00396C2A" w:rsidRPr="000B4E2D" w:rsidRDefault="00396C2A" w:rsidP="001D5CC4">
      <w:pPr>
        <w:spacing w:before="120" w:after="120"/>
        <w:ind w:firstLine="720"/>
        <w:jc w:val="both"/>
        <w:rPr>
          <w:rFonts w:ascii="Times New Roman" w:hAnsi="Times New Roman"/>
          <w:lang w:val="fr-FR"/>
        </w:rPr>
      </w:pPr>
      <w:r w:rsidRPr="000B4E2D">
        <w:rPr>
          <w:rFonts w:ascii="Times New Roman" w:hAnsi="Times New Roman"/>
          <w:lang w:val="fr-FR"/>
        </w:rPr>
        <w:t>Chi trả nợ gốc và lãi 6 tháng đầu năm đạt 30.400 triệu đồng, bằng 100% dự toán HĐND tỉnh giao.</w:t>
      </w:r>
    </w:p>
    <w:p w14:paraId="30038700" w14:textId="77777777" w:rsidR="00396C2A" w:rsidRPr="000B4E2D" w:rsidRDefault="00396C2A" w:rsidP="001D5CC4">
      <w:pPr>
        <w:spacing w:before="120" w:after="120"/>
        <w:ind w:firstLine="709"/>
        <w:jc w:val="both"/>
        <w:rPr>
          <w:rFonts w:ascii="Times New Roman" w:hAnsi="Times New Roman"/>
          <w:spacing w:val="-2"/>
          <w:shd w:val="clear" w:color="auto" w:fill="FFFFFF"/>
          <w:lang w:val="fr-FR"/>
        </w:rPr>
      </w:pPr>
      <w:r w:rsidRPr="000B4E2D">
        <w:rPr>
          <w:rFonts w:ascii="Times New Roman" w:hAnsi="Times New Roman"/>
          <w:spacing w:val="-2"/>
          <w:shd w:val="clear" w:color="auto" w:fill="FFFFFF"/>
          <w:lang w:val="fr-FR"/>
        </w:rPr>
        <w:t xml:space="preserve">Ngân sách địa phương đang có dư nợ vay đối với 12 dự án, trong đó có 08 dự án đã kết thúc giải ngân, đang trả nợ và 04 dự án đang triển khai (dự kiến kết thúc giải ngân năm 2025) với tổng dự nợ đến ngày 01/01/2025 (quy đổi VNĐ theo tỷ giá hạch toán tháng 01/2025) là 941.688 triệu </w:t>
      </w:r>
      <w:proofErr w:type="gramStart"/>
      <w:r w:rsidRPr="000B4E2D">
        <w:rPr>
          <w:rFonts w:ascii="Times New Roman" w:hAnsi="Times New Roman"/>
          <w:spacing w:val="-2"/>
          <w:shd w:val="clear" w:color="auto" w:fill="FFFFFF"/>
          <w:lang w:val="fr-FR"/>
        </w:rPr>
        <w:t>đồng;</w:t>
      </w:r>
      <w:proofErr w:type="gramEnd"/>
      <w:r w:rsidRPr="000B4E2D">
        <w:rPr>
          <w:rFonts w:ascii="Times New Roman" w:hAnsi="Times New Roman"/>
          <w:spacing w:val="-2"/>
          <w:shd w:val="clear" w:color="auto" w:fill="FFFFFF"/>
          <w:lang w:val="fr-FR"/>
        </w:rPr>
        <w:t xml:space="preserve"> vay trong 6 tháng đầu năm là 46.405 triệu đồng, trả nợ gốc 6 tháng đầu năm là 30.076 triệu đồng, dư nợ đến hết 30/6/2025 là 958.017 triệu đồng, bằng 58% dư nợ vay tối đa ngân sách tỉnh năm 2025. Vốn vay được sử dụng đúng mục đích, phát huy hiệu quả đầu tư.</w:t>
      </w:r>
    </w:p>
    <w:p w14:paraId="070A56BD" w14:textId="28E3F6E2" w:rsidR="002949A8" w:rsidRPr="000B4E2D" w:rsidRDefault="006D738B" w:rsidP="001D5CC4">
      <w:pPr>
        <w:spacing w:before="120" w:after="120"/>
        <w:ind w:firstLine="720"/>
        <w:jc w:val="both"/>
        <w:rPr>
          <w:rFonts w:ascii="Times New Roman" w:hAnsi="Times New Roman"/>
          <w:b/>
          <w:i/>
          <w:lang w:val="fr-FR"/>
        </w:rPr>
      </w:pPr>
      <w:r w:rsidRPr="000B4E2D">
        <w:rPr>
          <w:rFonts w:ascii="Times New Roman" w:hAnsi="Times New Roman"/>
          <w:b/>
          <w:i/>
          <w:lang w:val="fr-FR"/>
        </w:rPr>
        <w:t>5</w:t>
      </w:r>
      <w:r w:rsidR="002949A8" w:rsidRPr="000B4E2D">
        <w:rPr>
          <w:rFonts w:ascii="Times New Roman" w:hAnsi="Times New Roman"/>
          <w:b/>
          <w:i/>
          <w:lang w:val="fr-FR"/>
        </w:rPr>
        <w:t xml:space="preserve">. Bố trí và sử dụng dự phòng ngân sách nhà </w:t>
      </w:r>
      <w:proofErr w:type="gramStart"/>
      <w:r w:rsidR="002949A8" w:rsidRPr="000B4E2D">
        <w:rPr>
          <w:rFonts w:ascii="Times New Roman" w:hAnsi="Times New Roman"/>
          <w:b/>
          <w:i/>
          <w:lang w:val="fr-FR"/>
        </w:rPr>
        <w:t>nước</w:t>
      </w:r>
      <w:r w:rsidR="006540FA" w:rsidRPr="000B4E2D">
        <w:rPr>
          <w:rFonts w:ascii="Times New Roman" w:hAnsi="Times New Roman"/>
          <w:b/>
          <w:i/>
          <w:lang w:val="fr-FR"/>
        </w:rPr>
        <w:t>:</w:t>
      </w:r>
      <w:proofErr w:type="gramEnd"/>
    </w:p>
    <w:p w14:paraId="2A6B4BAC" w14:textId="77777777" w:rsidR="00420531" w:rsidRPr="000B4E2D" w:rsidRDefault="00420531" w:rsidP="00420531">
      <w:pPr>
        <w:spacing w:before="120" w:after="120"/>
        <w:ind w:right="6" w:firstLine="720"/>
        <w:jc w:val="both"/>
        <w:rPr>
          <w:rFonts w:ascii="Times New Roman" w:hAnsi="Times New Roman"/>
          <w:lang w:val="fr-FR"/>
        </w:rPr>
      </w:pPr>
      <w:r w:rsidRPr="000B4E2D">
        <w:rPr>
          <w:rFonts w:ascii="Times New Roman" w:hAnsi="Times New Roman"/>
          <w:lang w:val="fr-FR"/>
        </w:rPr>
        <w:t xml:space="preserve">Dự toán giao đầu năm 410.132 triệu </w:t>
      </w:r>
      <w:proofErr w:type="gramStart"/>
      <w:r w:rsidRPr="000B4E2D">
        <w:rPr>
          <w:rFonts w:ascii="Times New Roman" w:hAnsi="Times New Roman"/>
          <w:lang w:val="fr-FR"/>
        </w:rPr>
        <w:t>đồng;</w:t>
      </w:r>
      <w:proofErr w:type="gramEnd"/>
      <w:r w:rsidRPr="000B4E2D">
        <w:rPr>
          <w:rFonts w:ascii="Times New Roman" w:hAnsi="Times New Roman"/>
          <w:lang w:val="fr-FR"/>
        </w:rPr>
        <w:t xml:space="preserve"> thực hiện 6 tháng đầu năm đạt 164.887 triệu đồng</w:t>
      </w:r>
      <w:r w:rsidRPr="000B4E2D">
        <w:rPr>
          <w:rStyle w:val="FootnoteReference"/>
          <w:rFonts w:ascii="Times New Roman" w:hAnsi="Times New Roman"/>
        </w:rPr>
        <w:footnoteReference w:id="12"/>
      </w:r>
      <w:r w:rsidRPr="000B4E2D">
        <w:rPr>
          <w:rFonts w:ascii="Times New Roman" w:hAnsi="Times New Roman"/>
          <w:lang w:val="fr-FR"/>
        </w:rPr>
        <w:t xml:space="preserve">, bằng 40% dự toán tỉnh </w:t>
      </w:r>
      <w:proofErr w:type="gramStart"/>
      <w:r w:rsidRPr="000B4E2D">
        <w:rPr>
          <w:rFonts w:ascii="Times New Roman" w:hAnsi="Times New Roman"/>
          <w:lang w:val="fr-FR"/>
        </w:rPr>
        <w:t>giao;</w:t>
      </w:r>
      <w:proofErr w:type="gramEnd"/>
      <w:r w:rsidRPr="000B4E2D">
        <w:rPr>
          <w:rFonts w:ascii="Times New Roman" w:hAnsi="Times New Roman"/>
          <w:lang w:val="fr-FR"/>
        </w:rPr>
        <w:t xml:space="preserve"> chủ yếu xử lý các nhiệm vụ đột xuất </w:t>
      </w:r>
      <w:proofErr w:type="gramStart"/>
      <w:r w:rsidRPr="000B4E2D">
        <w:rPr>
          <w:rFonts w:ascii="Times New Roman" w:hAnsi="Times New Roman"/>
          <w:lang w:val="fr-FR"/>
        </w:rPr>
        <w:t>như:</w:t>
      </w:r>
      <w:proofErr w:type="gramEnd"/>
      <w:r w:rsidRPr="000B4E2D">
        <w:rPr>
          <w:rFonts w:ascii="Times New Roman" w:hAnsi="Times New Roman"/>
          <w:lang w:val="fr-FR"/>
        </w:rPr>
        <w:t xml:space="preserve"> Chi các nhiệm vụ phát sinh liên quan đến an ninh, quốc phòng, phòng chống dịch bệnh và các nhiệm vụ đột xuất khác theo quy định.</w:t>
      </w:r>
    </w:p>
    <w:p w14:paraId="016C8EC2" w14:textId="6317A104" w:rsidR="00DE602F" w:rsidRPr="000B4E2D" w:rsidRDefault="00DE602F" w:rsidP="001D5CC4">
      <w:pPr>
        <w:spacing w:before="120" w:after="120"/>
        <w:ind w:firstLine="720"/>
        <w:jc w:val="center"/>
        <w:rPr>
          <w:rFonts w:ascii="Times New Roman" w:hAnsi="Times New Roman"/>
          <w:i/>
          <w:lang w:val="fr-FR"/>
        </w:rPr>
      </w:pPr>
      <w:r w:rsidRPr="000B4E2D">
        <w:rPr>
          <w:rFonts w:ascii="Times New Roman" w:hAnsi="Times New Roman"/>
          <w:i/>
          <w:lang w:val="fr-FR"/>
        </w:rPr>
        <w:t>(Chi tiết có phụ biểu 05 kèm theo)</w:t>
      </w:r>
    </w:p>
    <w:p w14:paraId="54B58EAB" w14:textId="08C00D30" w:rsidR="002949A8" w:rsidRPr="000B4E2D" w:rsidRDefault="006D738B" w:rsidP="001D5CC4">
      <w:pPr>
        <w:spacing w:before="120" w:after="120"/>
        <w:ind w:right="6" w:firstLine="720"/>
        <w:jc w:val="both"/>
        <w:rPr>
          <w:rFonts w:ascii="Times New Roman" w:hAnsi="Times New Roman"/>
          <w:b/>
          <w:i/>
          <w:shd w:val="clear" w:color="auto" w:fill="FFFFFF"/>
          <w:lang w:val="vi-VN"/>
        </w:rPr>
      </w:pPr>
      <w:r w:rsidRPr="000B4E2D">
        <w:rPr>
          <w:rFonts w:ascii="Times New Roman" w:hAnsi="Times New Roman"/>
          <w:b/>
          <w:i/>
          <w:shd w:val="clear" w:color="auto" w:fill="FFFFFF"/>
          <w:lang w:val="fr-FR"/>
        </w:rPr>
        <w:t>6</w:t>
      </w:r>
      <w:r w:rsidR="002949A8" w:rsidRPr="000B4E2D">
        <w:rPr>
          <w:rFonts w:ascii="Times New Roman" w:hAnsi="Times New Roman"/>
          <w:b/>
          <w:i/>
          <w:shd w:val="clear" w:color="auto" w:fill="FFFFFF"/>
          <w:lang w:val="vi-VN"/>
        </w:rPr>
        <w:t>. Đối với các nội dung</w:t>
      </w:r>
      <w:r w:rsidR="00523D01" w:rsidRPr="000B4E2D">
        <w:rPr>
          <w:rFonts w:ascii="Times New Roman" w:hAnsi="Times New Roman"/>
          <w:b/>
          <w:i/>
          <w:shd w:val="clear" w:color="auto" w:fill="FFFFFF"/>
          <w:lang w:val="fr-FR"/>
        </w:rPr>
        <w:t>, nhiệm vụ</w:t>
      </w:r>
      <w:r w:rsidR="002949A8" w:rsidRPr="000B4E2D">
        <w:rPr>
          <w:rFonts w:ascii="Times New Roman" w:hAnsi="Times New Roman"/>
          <w:b/>
          <w:i/>
          <w:shd w:val="clear" w:color="auto" w:fill="FFFFFF"/>
          <w:lang w:val="vi-VN"/>
        </w:rPr>
        <w:t xml:space="preserve"> đã được bố trí kinh phí trong dự toán và các nhiệm vụ chi chuyển nguồn sang năm 202</w:t>
      </w:r>
      <w:r w:rsidR="007D03F7" w:rsidRPr="000B4E2D">
        <w:rPr>
          <w:rFonts w:ascii="Times New Roman" w:hAnsi="Times New Roman"/>
          <w:b/>
          <w:i/>
          <w:shd w:val="clear" w:color="auto" w:fill="FFFFFF"/>
          <w:lang w:val="fr-FR"/>
        </w:rPr>
        <w:t>5</w:t>
      </w:r>
      <w:r w:rsidR="002949A8" w:rsidRPr="000B4E2D">
        <w:rPr>
          <w:rFonts w:ascii="Times New Roman" w:hAnsi="Times New Roman"/>
          <w:b/>
          <w:i/>
          <w:shd w:val="clear" w:color="auto" w:fill="FFFFFF"/>
          <w:lang w:val="vi-VN"/>
        </w:rPr>
        <w:t xml:space="preserve"> thực </w:t>
      </w:r>
      <w:proofErr w:type="gramStart"/>
      <w:r w:rsidR="002949A8" w:rsidRPr="000B4E2D">
        <w:rPr>
          <w:rFonts w:ascii="Times New Roman" w:hAnsi="Times New Roman"/>
          <w:b/>
          <w:i/>
          <w:shd w:val="clear" w:color="auto" w:fill="FFFFFF"/>
          <w:lang w:val="vi-VN"/>
        </w:rPr>
        <w:t>hiện:</w:t>
      </w:r>
      <w:proofErr w:type="gramEnd"/>
    </w:p>
    <w:p w14:paraId="25E63CC1" w14:textId="0C8DF72D" w:rsidR="004F0F81" w:rsidRPr="000B4E2D" w:rsidRDefault="00DA14E0" w:rsidP="001D5CC4">
      <w:pPr>
        <w:spacing w:before="120" w:after="120"/>
        <w:ind w:right="6" w:firstLine="720"/>
        <w:jc w:val="both"/>
        <w:rPr>
          <w:rFonts w:ascii="Times New Roman" w:hAnsi="Times New Roman"/>
          <w:lang w:val="vi-VN"/>
        </w:rPr>
      </w:pPr>
      <w:r w:rsidRPr="000B4E2D">
        <w:rPr>
          <w:rFonts w:ascii="Times New Roman" w:hAnsi="Times New Roman"/>
          <w:shd w:val="clear" w:color="auto" w:fill="FFFFFF"/>
          <w:lang w:val="vi-VN"/>
        </w:rPr>
        <w:t xml:space="preserve">Các nhiệm vụ trên đã được UBND tỉnh chỉ đạo, các sở, ngành đơn vị, địa phương tập trung triển khai thực hiện; một số nhiệm vụ đã được triển khai từ đầu năm như: mua sắm, cải tạo, sửa chữa theo </w:t>
      </w:r>
      <w:r w:rsidR="00CF6994" w:rsidRPr="000B4E2D">
        <w:rPr>
          <w:rFonts w:ascii="Times New Roman" w:hAnsi="Times New Roman"/>
          <w:shd w:val="clear" w:color="auto" w:fill="FFFFFF"/>
          <w:lang w:val="vi-VN"/>
        </w:rPr>
        <w:t>Nghị quyết số 135/2024/NQ-H</w:t>
      </w:r>
      <w:r w:rsidR="00CF6994" w:rsidRPr="000B4E2D">
        <w:rPr>
          <w:rFonts w:ascii="Times New Roman" w:hAnsi="Times New Roman" w:hint="eastAsia"/>
          <w:shd w:val="clear" w:color="auto" w:fill="FFFFFF"/>
          <w:lang w:val="vi-VN"/>
        </w:rPr>
        <w:t>Đ</w:t>
      </w:r>
      <w:r w:rsidR="00CF6994" w:rsidRPr="000B4E2D">
        <w:rPr>
          <w:rFonts w:ascii="Times New Roman" w:hAnsi="Times New Roman"/>
          <w:shd w:val="clear" w:color="auto" w:fill="FFFFFF"/>
          <w:lang w:val="vi-VN"/>
        </w:rPr>
        <w:t>ND ngày 31/10/2024</w:t>
      </w:r>
      <w:r w:rsidR="00A60D47" w:rsidRPr="000B4E2D">
        <w:rPr>
          <w:rFonts w:ascii="Times New Roman" w:hAnsi="Times New Roman"/>
          <w:shd w:val="clear" w:color="auto" w:fill="FFFFFF"/>
          <w:lang w:val="vi-VN"/>
        </w:rPr>
        <w:t xml:space="preserve"> của HĐND tỉnh.</w:t>
      </w:r>
      <w:r w:rsidRPr="000B4E2D">
        <w:rPr>
          <w:rFonts w:ascii="Times New Roman" w:hAnsi="Times New Roman"/>
          <w:shd w:val="clear" w:color="auto" w:fill="FFFFFF"/>
          <w:lang w:val="vi-VN"/>
        </w:rPr>
        <w:t xml:space="preserve"> K</w:t>
      </w:r>
      <w:r w:rsidRPr="000B4E2D">
        <w:rPr>
          <w:rFonts w:ascii="Times New Roman" w:hAnsi="Times New Roman"/>
          <w:lang w:val="vi-VN"/>
        </w:rPr>
        <w:t>inh phí quản lý, bảo trì đường bộ, đường thuỷ nội địa địa phương;</w:t>
      </w:r>
      <w:r w:rsidR="00AD59F0" w:rsidRPr="000B4E2D">
        <w:rPr>
          <w:rFonts w:ascii="Times New Roman" w:hAnsi="Times New Roman"/>
          <w:lang w:val="vi-VN"/>
        </w:rPr>
        <w:t xml:space="preserve"> kinh phí thực hiện theo Nghị định số 178/2024/NĐ-CP ngày </w:t>
      </w:r>
      <w:r w:rsidR="00AD59F0" w:rsidRPr="000B4E2D">
        <w:rPr>
          <w:rFonts w:ascii="Times New Roman" w:hAnsi="Times New Roman"/>
          <w:lang w:val="vi-VN"/>
        </w:rPr>
        <w:lastRenderedPageBreak/>
        <w:t>31/12/2024 và Nghị định số 67/2025/NĐ-CP ngày 15/3/2025 của Chính phủ là 990.999 triệu đồng cho 989 đối tượng</w:t>
      </w:r>
      <w:r w:rsidR="00AD59F0" w:rsidRPr="000B4E2D">
        <w:rPr>
          <w:rStyle w:val="FootnoteReference"/>
          <w:rFonts w:ascii="Times New Roman" w:hAnsi="Times New Roman"/>
        </w:rPr>
        <w:footnoteReference w:id="13"/>
      </w:r>
      <w:r w:rsidR="005666D1" w:rsidRPr="000B4E2D">
        <w:rPr>
          <w:rFonts w:ascii="Times New Roman" w:hAnsi="Times New Roman"/>
          <w:lang w:val="vi-VN"/>
        </w:rPr>
        <w:t>;</w:t>
      </w:r>
      <w:r w:rsidRPr="000B4E2D">
        <w:rPr>
          <w:rFonts w:ascii="Times New Roman" w:hAnsi="Times New Roman"/>
          <w:lang w:val="vi-VN"/>
        </w:rPr>
        <w:t xml:space="preserve"> các chế độ, chính sách, nhiệm vụ đột xuất… do các cấp địa phương đảm bảo; hỗ trợ một số địa phương xây dựng huyện NTM nâng cao, kiểu mẫu (</w:t>
      </w:r>
      <w:r w:rsidR="00C7341E" w:rsidRPr="000B4E2D">
        <w:rPr>
          <w:rFonts w:ascii="Times New Roman" w:hAnsi="Times New Roman"/>
          <w:lang w:val="vi-VN"/>
        </w:rPr>
        <w:t xml:space="preserve">huyện </w:t>
      </w:r>
      <w:r w:rsidRPr="000B4E2D">
        <w:rPr>
          <w:rFonts w:ascii="Times New Roman" w:hAnsi="Times New Roman"/>
          <w:lang w:val="vi-VN"/>
        </w:rPr>
        <w:t>Can Lộc 15</w:t>
      </w:r>
      <w:r w:rsidR="00A60D47" w:rsidRPr="000B4E2D">
        <w:rPr>
          <w:rFonts w:ascii="Times New Roman" w:hAnsi="Times New Roman"/>
          <w:lang w:val="vi-VN"/>
        </w:rPr>
        <w:t>.000</w:t>
      </w:r>
      <w:r w:rsidRPr="000B4E2D">
        <w:rPr>
          <w:rFonts w:ascii="Times New Roman" w:hAnsi="Times New Roman"/>
          <w:lang w:val="vi-VN"/>
        </w:rPr>
        <w:t xml:space="preserve"> t</w:t>
      </w:r>
      <w:r w:rsidR="00A60D47" w:rsidRPr="000B4E2D">
        <w:rPr>
          <w:rFonts w:ascii="Times New Roman" w:hAnsi="Times New Roman"/>
          <w:lang w:val="vi-VN"/>
        </w:rPr>
        <w:t>riệu</w:t>
      </w:r>
      <w:r w:rsidRPr="000B4E2D">
        <w:rPr>
          <w:rFonts w:ascii="Times New Roman" w:hAnsi="Times New Roman"/>
          <w:lang w:val="vi-VN"/>
        </w:rPr>
        <w:t xml:space="preserve"> đồng,</w:t>
      </w:r>
      <w:r w:rsidR="00C7341E" w:rsidRPr="000B4E2D">
        <w:rPr>
          <w:rFonts w:ascii="Times New Roman" w:hAnsi="Times New Roman"/>
          <w:lang w:val="vi-VN"/>
        </w:rPr>
        <w:t xml:space="preserve"> huyện</w:t>
      </w:r>
      <w:r w:rsidRPr="000B4E2D">
        <w:rPr>
          <w:rFonts w:ascii="Times New Roman" w:hAnsi="Times New Roman"/>
          <w:lang w:val="vi-VN"/>
        </w:rPr>
        <w:t xml:space="preserve"> Nghi Xuân 5</w:t>
      </w:r>
      <w:r w:rsidR="00A60D47" w:rsidRPr="000B4E2D">
        <w:rPr>
          <w:rFonts w:ascii="Times New Roman" w:hAnsi="Times New Roman"/>
          <w:lang w:val="vi-VN"/>
        </w:rPr>
        <w:t>.000</w:t>
      </w:r>
      <w:r w:rsidRPr="000B4E2D">
        <w:rPr>
          <w:rFonts w:ascii="Times New Roman" w:hAnsi="Times New Roman"/>
          <w:lang w:val="vi-VN"/>
        </w:rPr>
        <w:t xml:space="preserve"> t</w:t>
      </w:r>
      <w:r w:rsidR="00A60D47" w:rsidRPr="000B4E2D">
        <w:rPr>
          <w:rFonts w:ascii="Times New Roman" w:hAnsi="Times New Roman"/>
          <w:lang w:val="vi-VN"/>
        </w:rPr>
        <w:t>riệu</w:t>
      </w:r>
      <w:r w:rsidRPr="000B4E2D">
        <w:rPr>
          <w:rFonts w:ascii="Times New Roman" w:hAnsi="Times New Roman"/>
          <w:lang w:val="vi-VN"/>
        </w:rPr>
        <w:t xml:space="preserve"> đồng,</w:t>
      </w:r>
      <w:r w:rsidR="00C7341E" w:rsidRPr="000B4E2D">
        <w:rPr>
          <w:rFonts w:ascii="Times New Roman" w:hAnsi="Times New Roman"/>
          <w:lang w:val="vi-VN"/>
        </w:rPr>
        <w:t xml:space="preserve"> huyện</w:t>
      </w:r>
      <w:r w:rsidRPr="000B4E2D">
        <w:rPr>
          <w:rFonts w:ascii="Times New Roman" w:hAnsi="Times New Roman"/>
          <w:lang w:val="vi-VN"/>
        </w:rPr>
        <w:t xml:space="preserve"> Đức Thọ 12</w:t>
      </w:r>
      <w:r w:rsidR="00A60D47" w:rsidRPr="000B4E2D">
        <w:rPr>
          <w:rFonts w:ascii="Times New Roman" w:hAnsi="Times New Roman"/>
          <w:lang w:val="vi-VN"/>
        </w:rPr>
        <w:t>.</w:t>
      </w:r>
      <w:r w:rsidRPr="000B4E2D">
        <w:rPr>
          <w:rFonts w:ascii="Times New Roman" w:hAnsi="Times New Roman"/>
          <w:lang w:val="vi-VN"/>
        </w:rPr>
        <w:t>5</w:t>
      </w:r>
      <w:r w:rsidR="00A60D47" w:rsidRPr="000B4E2D">
        <w:rPr>
          <w:rFonts w:ascii="Times New Roman" w:hAnsi="Times New Roman"/>
          <w:lang w:val="vi-VN"/>
        </w:rPr>
        <w:t>00</w:t>
      </w:r>
      <w:r w:rsidRPr="000B4E2D">
        <w:rPr>
          <w:rFonts w:ascii="Times New Roman" w:hAnsi="Times New Roman"/>
          <w:lang w:val="vi-VN"/>
        </w:rPr>
        <w:t xml:space="preserve"> t</w:t>
      </w:r>
      <w:r w:rsidR="00A60D47" w:rsidRPr="000B4E2D">
        <w:rPr>
          <w:rFonts w:ascii="Times New Roman" w:hAnsi="Times New Roman"/>
          <w:lang w:val="vi-VN"/>
        </w:rPr>
        <w:t>riệu</w:t>
      </w:r>
      <w:r w:rsidRPr="000B4E2D">
        <w:rPr>
          <w:rFonts w:ascii="Times New Roman" w:hAnsi="Times New Roman"/>
          <w:lang w:val="vi-VN"/>
        </w:rPr>
        <w:t xml:space="preserve"> đồng); thưởng các huyện đạt chuẩn </w:t>
      </w:r>
      <w:r w:rsidR="001D5CC4" w:rsidRPr="000B4E2D">
        <w:rPr>
          <w:rFonts w:ascii="Times New Roman" w:hAnsi="Times New Roman"/>
          <w:lang w:val="vi-VN"/>
        </w:rPr>
        <w:t>nông thôn mới</w:t>
      </w:r>
      <w:r w:rsidRPr="000B4E2D">
        <w:rPr>
          <w:rFonts w:ascii="Times New Roman" w:hAnsi="Times New Roman"/>
          <w:lang w:val="vi-VN"/>
        </w:rPr>
        <w:t xml:space="preserve"> và </w:t>
      </w:r>
      <w:r w:rsidR="001D5CC4" w:rsidRPr="000B4E2D">
        <w:rPr>
          <w:rFonts w:ascii="Times New Roman" w:hAnsi="Times New Roman"/>
          <w:lang w:val="vi-VN"/>
        </w:rPr>
        <w:t>nông thôn mới</w:t>
      </w:r>
      <w:r w:rsidRPr="000B4E2D">
        <w:rPr>
          <w:rFonts w:ascii="Times New Roman" w:hAnsi="Times New Roman"/>
          <w:lang w:val="vi-VN"/>
        </w:rPr>
        <w:t xml:space="preserve"> nâng cao năm 2024 theo Nghị quyết số 44/2021/NQ-HĐND (</w:t>
      </w:r>
      <w:r w:rsidR="00C7341E" w:rsidRPr="000B4E2D">
        <w:rPr>
          <w:rFonts w:ascii="Times New Roman" w:hAnsi="Times New Roman"/>
          <w:lang w:val="vi-VN"/>
        </w:rPr>
        <w:t xml:space="preserve">huyện </w:t>
      </w:r>
      <w:r w:rsidRPr="000B4E2D">
        <w:rPr>
          <w:rFonts w:ascii="Times New Roman" w:hAnsi="Times New Roman"/>
          <w:lang w:val="vi-VN"/>
        </w:rPr>
        <w:t>Hương Khê 10</w:t>
      </w:r>
      <w:r w:rsidR="00C7341E" w:rsidRPr="000B4E2D">
        <w:rPr>
          <w:rFonts w:ascii="Times New Roman" w:hAnsi="Times New Roman"/>
          <w:lang w:val="vi-VN"/>
        </w:rPr>
        <w:t>.000</w:t>
      </w:r>
      <w:r w:rsidRPr="000B4E2D">
        <w:rPr>
          <w:rFonts w:ascii="Times New Roman" w:hAnsi="Times New Roman"/>
          <w:lang w:val="vi-VN"/>
        </w:rPr>
        <w:t xml:space="preserve"> t</w:t>
      </w:r>
      <w:r w:rsidR="00C7341E" w:rsidRPr="000B4E2D">
        <w:rPr>
          <w:rFonts w:ascii="Times New Roman" w:hAnsi="Times New Roman"/>
          <w:lang w:val="vi-VN"/>
        </w:rPr>
        <w:t>riệu</w:t>
      </w:r>
      <w:r w:rsidRPr="000B4E2D">
        <w:rPr>
          <w:rFonts w:ascii="Times New Roman" w:hAnsi="Times New Roman"/>
          <w:lang w:val="vi-VN"/>
        </w:rPr>
        <w:t xml:space="preserve"> đồng,</w:t>
      </w:r>
      <w:r w:rsidR="00C7341E" w:rsidRPr="000B4E2D">
        <w:rPr>
          <w:rFonts w:ascii="Times New Roman" w:hAnsi="Times New Roman"/>
          <w:lang w:val="vi-VN"/>
        </w:rPr>
        <w:t xml:space="preserve"> huyện</w:t>
      </w:r>
      <w:r w:rsidRPr="000B4E2D">
        <w:rPr>
          <w:rFonts w:ascii="Times New Roman" w:hAnsi="Times New Roman"/>
          <w:lang w:val="vi-VN"/>
        </w:rPr>
        <w:t xml:space="preserve"> Đức Thọ 7</w:t>
      </w:r>
      <w:r w:rsidR="00C7341E" w:rsidRPr="000B4E2D">
        <w:rPr>
          <w:rFonts w:ascii="Times New Roman" w:hAnsi="Times New Roman"/>
          <w:lang w:val="vi-VN"/>
        </w:rPr>
        <w:t>.000</w:t>
      </w:r>
      <w:r w:rsidRPr="000B4E2D">
        <w:rPr>
          <w:rFonts w:ascii="Times New Roman" w:hAnsi="Times New Roman"/>
          <w:lang w:val="vi-VN"/>
        </w:rPr>
        <w:t xml:space="preserve"> t</w:t>
      </w:r>
      <w:r w:rsidR="00C7341E" w:rsidRPr="000B4E2D">
        <w:rPr>
          <w:rFonts w:ascii="Times New Roman" w:hAnsi="Times New Roman"/>
          <w:lang w:val="vi-VN"/>
        </w:rPr>
        <w:t>riệu</w:t>
      </w:r>
      <w:r w:rsidRPr="000B4E2D">
        <w:rPr>
          <w:rFonts w:ascii="Times New Roman" w:hAnsi="Times New Roman"/>
          <w:lang w:val="vi-VN"/>
        </w:rPr>
        <w:t xml:space="preserve"> đồng</w:t>
      </w:r>
      <w:r w:rsidRPr="000B4E2D">
        <w:rPr>
          <w:rFonts w:ascii="Times New Roman" w:hAnsi="Times New Roman"/>
          <w:i/>
          <w:iCs/>
          <w:lang w:val="vi-VN"/>
        </w:rPr>
        <w:t>).</w:t>
      </w:r>
      <w:r w:rsidRPr="000B4E2D">
        <w:rPr>
          <w:rFonts w:ascii="Times New Roman" w:hAnsi="Times New Roman"/>
          <w:b/>
          <w:bCs/>
          <w:i/>
          <w:iCs/>
          <w:lang w:val="vi-VN"/>
        </w:rPr>
        <w:t xml:space="preserve"> </w:t>
      </w:r>
      <w:r w:rsidRPr="000B4E2D">
        <w:rPr>
          <w:rFonts w:ascii="Times New Roman" w:hAnsi="Times New Roman"/>
          <w:lang w:val="vi-VN"/>
        </w:rPr>
        <w:t>Tuy vậy, một số nhiệm vụ hiện nay các sở, ngành, đơn vị, địa phương đang rà soát, hoàn thiện, kịp thời tham mưu UBND tỉnh xem xét để triển khai</w:t>
      </w:r>
      <w:r w:rsidR="004F0F81" w:rsidRPr="000B4E2D">
        <w:rPr>
          <w:rFonts w:ascii="Times New Roman" w:hAnsi="Times New Roman"/>
          <w:lang w:val="vi-VN"/>
        </w:rPr>
        <w:t xml:space="preserve"> theo quy định.</w:t>
      </w:r>
    </w:p>
    <w:p w14:paraId="3F9722B7" w14:textId="43C48252" w:rsidR="002A3323" w:rsidRPr="000B4E2D" w:rsidRDefault="001439D4" w:rsidP="001D5CC4">
      <w:pPr>
        <w:spacing w:before="120" w:after="120"/>
        <w:ind w:firstLine="720"/>
        <w:jc w:val="both"/>
        <w:rPr>
          <w:rFonts w:ascii="Times New Roman" w:hAnsi="Times New Roman"/>
          <w:lang w:val="vi-VN"/>
        </w:rPr>
      </w:pPr>
      <w:r w:rsidRPr="000B4E2D">
        <w:rPr>
          <w:rFonts w:ascii="Times New Roman" w:hAnsi="Times New Roman"/>
          <w:b/>
          <w:lang w:val="vi-VN"/>
        </w:rPr>
        <w:t>IV</w:t>
      </w:r>
      <w:r w:rsidR="002949A8" w:rsidRPr="000B4E2D">
        <w:rPr>
          <w:rFonts w:ascii="Times New Roman" w:hAnsi="Times New Roman"/>
          <w:b/>
          <w:lang w:val="vi-VN"/>
        </w:rPr>
        <w:t>. Quỹ dự trữ tài chính địa phương:</w:t>
      </w:r>
      <w:r w:rsidR="002949A8" w:rsidRPr="000B4E2D">
        <w:rPr>
          <w:rFonts w:ascii="Times New Roman" w:hAnsi="Times New Roman"/>
          <w:lang w:val="vi-VN"/>
        </w:rPr>
        <w:t xml:space="preserve"> </w:t>
      </w:r>
    </w:p>
    <w:p w14:paraId="32957260" w14:textId="6D31762E" w:rsidR="00923432" w:rsidRPr="000B4E2D" w:rsidRDefault="00923432" w:rsidP="001D5CC4">
      <w:pPr>
        <w:spacing w:before="120" w:after="120"/>
        <w:ind w:firstLine="720"/>
        <w:jc w:val="both"/>
        <w:rPr>
          <w:rFonts w:ascii="Times New Roman" w:hAnsi="Times New Roman"/>
          <w:lang w:val="vi-VN"/>
        </w:rPr>
      </w:pPr>
      <w:r w:rsidRPr="000B4E2D">
        <w:rPr>
          <w:rFonts w:ascii="Times New Roman" w:hAnsi="Times New Roman"/>
          <w:lang w:val="vi-VN"/>
        </w:rPr>
        <w:t>Số dư đầu năm 2025: 388.912 triệu đồng; số bổ sung trong</w:t>
      </w:r>
      <w:r w:rsidR="00507AB9" w:rsidRPr="000B4E2D">
        <w:rPr>
          <w:rFonts w:ascii="Times New Roman" w:hAnsi="Times New Roman"/>
          <w:lang w:val="vi-VN"/>
        </w:rPr>
        <w:t xml:space="preserve"> 6 tháng đầu</w:t>
      </w:r>
      <w:r w:rsidRPr="000B4E2D">
        <w:rPr>
          <w:rFonts w:ascii="Times New Roman" w:hAnsi="Times New Roman"/>
          <w:lang w:val="vi-VN"/>
        </w:rPr>
        <w:t xml:space="preserve"> năm là 954 triệu đồng</w:t>
      </w:r>
      <w:r w:rsidR="00A825E6" w:rsidRPr="000B4E2D">
        <w:rPr>
          <w:rStyle w:val="FootnoteReference"/>
          <w:rFonts w:ascii="Times New Roman" w:hAnsi="Times New Roman"/>
        </w:rPr>
        <w:footnoteReference w:id="14"/>
      </w:r>
      <w:r w:rsidRPr="000B4E2D">
        <w:rPr>
          <w:rFonts w:ascii="Times New Roman" w:hAnsi="Times New Roman"/>
          <w:lang w:val="vi-VN"/>
        </w:rPr>
        <w:t>; chi từ Quỹ dự trữ tài chính</w:t>
      </w:r>
      <w:r w:rsidR="00802FAE" w:rsidRPr="000B4E2D">
        <w:rPr>
          <w:rFonts w:ascii="Times New Roman" w:hAnsi="Times New Roman"/>
          <w:lang w:val="vi-VN"/>
        </w:rPr>
        <w:t xml:space="preserve"> 6 tháng đầu năm,</w:t>
      </w:r>
      <w:r w:rsidRPr="000B4E2D">
        <w:rPr>
          <w:rFonts w:ascii="Times New Roman" w:hAnsi="Times New Roman"/>
          <w:lang w:val="vi-VN"/>
        </w:rPr>
        <w:t xml:space="preserve"> số tiền 0 đồng; số dư </w:t>
      </w:r>
      <w:r w:rsidR="00CD5DC8" w:rsidRPr="000B4E2D">
        <w:rPr>
          <w:rFonts w:ascii="Times New Roman" w:hAnsi="Times New Roman"/>
          <w:lang w:val="vi-VN"/>
        </w:rPr>
        <w:t>6 tháng đầu năm 2025</w:t>
      </w:r>
      <w:r w:rsidRPr="000B4E2D">
        <w:rPr>
          <w:rFonts w:ascii="Times New Roman" w:hAnsi="Times New Roman"/>
          <w:lang w:val="vi-VN"/>
        </w:rPr>
        <w:t xml:space="preserve"> là 389.866 triệu đồng. Hiện nay, Quỹ dự trữ tài chính địa phương đã được quản lý và sử dụng theo đúng quy định của Luật Ngân sách Nhà nước.</w:t>
      </w:r>
    </w:p>
    <w:p w14:paraId="0C881CA0" w14:textId="782C7F18" w:rsidR="00931A2C" w:rsidRPr="000B4E2D" w:rsidRDefault="001439D4" w:rsidP="001D5CC4">
      <w:pPr>
        <w:spacing w:before="120" w:after="120"/>
        <w:ind w:right="6" w:firstLine="720"/>
        <w:jc w:val="both"/>
        <w:rPr>
          <w:rFonts w:ascii="Times New Roman" w:hAnsi="Times New Roman"/>
          <w:b/>
          <w:bCs/>
          <w:lang w:val="vi-VN"/>
        </w:rPr>
      </w:pPr>
      <w:r w:rsidRPr="000B4E2D">
        <w:rPr>
          <w:rFonts w:ascii="Times New Roman" w:hAnsi="Times New Roman"/>
          <w:b/>
          <w:bCs/>
          <w:lang w:val="vi-VN"/>
        </w:rPr>
        <w:t>V</w:t>
      </w:r>
      <w:r w:rsidR="002949A8" w:rsidRPr="000B4E2D">
        <w:rPr>
          <w:rFonts w:ascii="Times New Roman" w:hAnsi="Times New Roman"/>
          <w:b/>
          <w:bCs/>
          <w:lang w:val="vi-VN"/>
        </w:rPr>
        <w:t xml:space="preserve">. Quỹ tài chính nhà nước ngoài ngân sách: </w:t>
      </w:r>
    </w:p>
    <w:p w14:paraId="0ACCC1D3" w14:textId="7933CEEC" w:rsidR="002949A8" w:rsidRPr="000B4E2D" w:rsidRDefault="002949A8" w:rsidP="001D5CC4">
      <w:pPr>
        <w:spacing w:before="120" w:after="120"/>
        <w:ind w:right="6" w:firstLine="720"/>
        <w:jc w:val="both"/>
        <w:rPr>
          <w:rFonts w:ascii="Times New Roman" w:hAnsi="Times New Roman"/>
          <w:b/>
          <w:shd w:val="clear" w:color="auto" w:fill="FFFFFF"/>
          <w:lang w:val="vi-VN"/>
        </w:rPr>
      </w:pPr>
      <w:r w:rsidRPr="000B4E2D">
        <w:rPr>
          <w:rFonts w:ascii="Times New Roman" w:hAnsi="Times New Roman"/>
          <w:lang w:val="vi-VN"/>
        </w:rPr>
        <w:t>Hiện nay trên địa bàn tỉnh có 16 Quỹ tài chính nhà nước ngoài ngân sách</w:t>
      </w:r>
      <w:r w:rsidRPr="000B4E2D">
        <w:rPr>
          <w:rStyle w:val="FootnoteReference"/>
          <w:rFonts w:ascii="Times New Roman" w:hAnsi="Times New Roman"/>
        </w:rPr>
        <w:footnoteReference w:id="15"/>
      </w:r>
      <w:r w:rsidR="005F10DA" w:rsidRPr="000B4E2D">
        <w:rPr>
          <w:rFonts w:ascii="Times New Roman" w:hAnsi="Times New Roman"/>
          <w:lang w:val="vi-VN"/>
        </w:rPr>
        <w:t xml:space="preserve"> (gọi tắt là Quỹ)</w:t>
      </w:r>
      <w:r w:rsidRPr="000B4E2D">
        <w:rPr>
          <w:rFonts w:ascii="Times New Roman" w:hAnsi="Times New Roman"/>
          <w:lang w:val="vi-VN"/>
        </w:rPr>
        <w:t>. Các Quỹ được thành lập, hoạt động trên cơ sở các văn bản pháp lý quy định của Luật, Nghị định của Chính phủ, Thông tư hướng dẫn của các Bộ, ngành Trung ương, Nghị quyết của Hội đồng nhân dân tỉnh, Quyết định Ủy ban nhân</w:t>
      </w:r>
      <w:r w:rsidR="006E42BC" w:rsidRPr="000B4E2D">
        <w:rPr>
          <w:rFonts w:ascii="Times New Roman" w:hAnsi="Times New Roman"/>
          <w:lang w:val="vi-VN"/>
        </w:rPr>
        <w:t xml:space="preserve"> dân tỉnh</w:t>
      </w:r>
      <w:r w:rsidR="005F10DA" w:rsidRPr="000B4E2D">
        <w:rPr>
          <w:rFonts w:ascii="Times New Roman" w:hAnsi="Times New Roman"/>
          <w:lang w:val="vi-VN"/>
        </w:rPr>
        <w:t xml:space="preserve">. </w:t>
      </w:r>
      <w:r w:rsidR="001171C7" w:rsidRPr="000B4E2D">
        <w:rPr>
          <w:rFonts w:ascii="Times New Roman" w:hAnsi="Times New Roman"/>
          <w:spacing w:val="-6"/>
          <w:lang w:val="vi-VN"/>
        </w:rPr>
        <w:t>Thực hiện tinh gọn, sắp xếp tổ chức bộ máy, tổ chức lại đơn vị hành chính các cấp và xây dựng mô hình chính quyền địa phương 02 cấp,</w:t>
      </w:r>
      <w:r w:rsidR="005F10DA" w:rsidRPr="000B4E2D">
        <w:rPr>
          <w:rFonts w:ascii="Times New Roman" w:hAnsi="Times New Roman"/>
          <w:lang w:val="vi-VN"/>
        </w:rPr>
        <w:t xml:space="preserve"> hệ thống các văn bản pháp lý quy định của một số Quỹ đã được cấp có thẩm quyền</w:t>
      </w:r>
      <w:r w:rsidR="001171C7" w:rsidRPr="000B4E2D">
        <w:rPr>
          <w:rFonts w:ascii="Times New Roman" w:hAnsi="Times New Roman"/>
          <w:lang w:val="vi-VN"/>
        </w:rPr>
        <w:t xml:space="preserve"> sửa đổi, bổ sung và thay thế; hiện nay </w:t>
      </w:r>
      <w:r w:rsidRPr="000B4E2D">
        <w:rPr>
          <w:rFonts w:ascii="Times New Roman" w:hAnsi="Times New Roman"/>
          <w:lang w:val="vi-VN"/>
        </w:rPr>
        <w:t>c</w:t>
      </w:r>
      <w:r w:rsidRPr="000B4E2D">
        <w:rPr>
          <w:rFonts w:ascii="Times New Roman" w:hAnsi="Times New Roman"/>
          <w:lang w:val="it-IT"/>
        </w:rPr>
        <w:t xml:space="preserve">ác Quỹ đã </w:t>
      </w:r>
      <w:r w:rsidRPr="000B4E2D">
        <w:rPr>
          <w:rFonts w:ascii="Times New Roman" w:hAnsi="Times New Roman"/>
          <w:lang w:val="vi-VN"/>
        </w:rPr>
        <w:t>rà soát, hoàn thiện lại các quy chế hoạt động</w:t>
      </w:r>
      <w:r w:rsidR="001171C7" w:rsidRPr="000B4E2D">
        <w:rPr>
          <w:rFonts w:ascii="Times New Roman" w:hAnsi="Times New Roman"/>
          <w:lang w:val="vi-VN"/>
        </w:rPr>
        <w:t xml:space="preserve">, đồng thời soát xét các nhiệm vụ gắn với việc </w:t>
      </w:r>
      <w:r w:rsidR="001171C7" w:rsidRPr="000B4E2D">
        <w:rPr>
          <w:rFonts w:ascii="Times New Roman" w:hAnsi="Times New Roman"/>
          <w:spacing w:val="-6"/>
          <w:lang w:val="vi-VN"/>
        </w:rPr>
        <w:t>xây dựng mô hình chính quyền địa phương 02 cấp</w:t>
      </w:r>
      <w:r w:rsidRPr="000B4E2D">
        <w:rPr>
          <w:rFonts w:ascii="Times New Roman" w:hAnsi="Times New Roman"/>
          <w:lang w:val="vi-VN"/>
        </w:rPr>
        <w:t xml:space="preserve"> trình cấp có thẩm quyền </w:t>
      </w:r>
      <w:r w:rsidR="001171C7" w:rsidRPr="000B4E2D">
        <w:rPr>
          <w:rFonts w:ascii="Times New Roman" w:hAnsi="Times New Roman"/>
          <w:lang w:val="vi-VN"/>
        </w:rPr>
        <w:t>xem xét điều chỉnh</w:t>
      </w:r>
      <w:r w:rsidRPr="000B4E2D">
        <w:rPr>
          <w:rFonts w:ascii="Times New Roman" w:hAnsi="Times New Roman"/>
          <w:lang w:val="vi-VN"/>
        </w:rPr>
        <w:t xml:space="preserve"> </w:t>
      </w:r>
      <w:r w:rsidR="001171C7" w:rsidRPr="000B4E2D">
        <w:rPr>
          <w:rFonts w:ascii="Times New Roman" w:hAnsi="Times New Roman"/>
          <w:lang w:val="vi-VN"/>
        </w:rPr>
        <w:t>đảm bảo</w:t>
      </w:r>
      <w:r w:rsidRPr="000B4E2D">
        <w:rPr>
          <w:rFonts w:ascii="Times New Roman" w:hAnsi="Times New Roman"/>
          <w:lang w:val="vi-VN"/>
        </w:rPr>
        <w:t xml:space="preserve"> phù hợp với tình hình thực tế và theo</w:t>
      </w:r>
      <w:r w:rsidR="001171C7" w:rsidRPr="000B4E2D">
        <w:rPr>
          <w:rFonts w:ascii="Times New Roman" w:hAnsi="Times New Roman"/>
          <w:lang w:val="vi-VN"/>
        </w:rPr>
        <w:t xml:space="preserve"> đúng</w:t>
      </w:r>
      <w:r w:rsidRPr="000B4E2D">
        <w:rPr>
          <w:rFonts w:ascii="Times New Roman" w:hAnsi="Times New Roman"/>
          <w:lang w:val="vi-VN"/>
        </w:rPr>
        <w:t xml:space="preserve"> quy định; do vậy, việc </w:t>
      </w:r>
      <w:r w:rsidRPr="000B4E2D">
        <w:rPr>
          <w:rFonts w:ascii="Times New Roman" w:hAnsi="Times New Roman"/>
          <w:lang w:val="it-IT"/>
        </w:rPr>
        <w:t xml:space="preserve">quản lý, sử dụng nguồn vốn của các Quỹ được thực hiện đảm bảo quy định, giúp phát huy hiệu quả nguồn vốn do NSNN cấp và các nguồn vốn khác để </w:t>
      </w:r>
      <w:r w:rsidRPr="000B4E2D">
        <w:rPr>
          <w:rFonts w:ascii="Times New Roman" w:hAnsi="Times New Roman"/>
          <w:lang w:val="vi-VN"/>
        </w:rPr>
        <w:t>thực hiện các mục tiêu của các Quỹ gắn với việc phát triển kinh tế xã hội, đảm bảo an sinh xã hội trên địa bàn tỉnh.</w:t>
      </w:r>
    </w:p>
    <w:p w14:paraId="4174EF3E" w14:textId="67014148" w:rsidR="00A00FC0" w:rsidRPr="000B4E2D" w:rsidRDefault="0053449C" w:rsidP="001D5CC4">
      <w:pPr>
        <w:spacing w:before="120" w:after="120"/>
        <w:ind w:right="6" w:firstLine="720"/>
        <w:jc w:val="both"/>
        <w:rPr>
          <w:rFonts w:ascii="Times New Roman" w:hAnsi="Times New Roman"/>
          <w:b/>
          <w:lang w:val="vi-VN"/>
        </w:rPr>
      </w:pPr>
      <w:r w:rsidRPr="000B4E2D">
        <w:rPr>
          <w:rFonts w:ascii="Times New Roman" w:hAnsi="Times New Roman"/>
          <w:b/>
          <w:lang w:val="vi-VN"/>
        </w:rPr>
        <w:t>B</w:t>
      </w:r>
      <w:r w:rsidR="00AA5E1C" w:rsidRPr="000B4E2D">
        <w:rPr>
          <w:rFonts w:ascii="Times New Roman" w:hAnsi="Times New Roman"/>
          <w:b/>
          <w:lang w:val="vi-VN"/>
        </w:rPr>
        <w:t xml:space="preserve">. </w:t>
      </w:r>
      <w:r w:rsidR="00A00FC0" w:rsidRPr="000B4E2D">
        <w:rPr>
          <w:rFonts w:ascii="Times New Roman" w:hAnsi="Times New Roman"/>
          <w:b/>
          <w:lang w:val="vi-VN"/>
        </w:rPr>
        <w:t>ĐÁNH GIÁ CHUNG VỀ TÌNH HÌNH THỰC HIỆN DỰ TOÁN THU, CHI NSNN:</w:t>
      </w:r>
    </w:p>
    <w:p w14:paraId="6DF7ACEF" w14:textId="44C824AD" w:rsidR="00A00FC0" w:rsidRPr="000B4E2D" w:rsidRDefault="00A00FC0" w:rsidP="001D5CC4">
      <w:pPr>
        <w:spacing w:before="120" w:after="120"/>
        <w:ind w:right="6" w:firstLine="720"/>
        <w:jc w:val="both"/>
        <w:rPr>
          <w:rFonts w:ascii="Times New Roman" w:hAnsi="Times New Roman"/>
          <w:b/>
          <w:lang w:val="vi-VN"/>
        </w:rPr>
      </w:pPr>
      <w:r w:rsidRPr="000B4E2D">
        <w:rPr>
          <w:rFonts w:ascii="Times New Roman" w:hAnsi="Times New Roman"/>
          <w:b/>
          <w:lang w:val="vi-VN"/>
        </w:rPr>
        <w:t>I. Kết quả đạt được:</w:t>
      </w:r>
    </w:p>
    <w:p w14:paraId="17DEC19D" w14:textId="6AEC3338" w:rsidR="007B7479" w:rsidRPr="000B4E2D" w:rsidRDefault="00F63618" w:rsidP="001D5CC4">
      <w:pPr>
        <w:spacing w:before="120" w:after="120"/>
        <w:ind w:right="6" w:firstLine="720"/>
        <w:jc w:val="both"/>
        <w:rPr>
          <w:rFonts w:ascii="Times New Roman" w:hAnsi="Times New Roman"/>
          <w:lang w:val="vi-VN"/>
        </w:rPr>
      </w:pPr>
      <w:r w:rsidRPr="000B4E2D">
        <w:rPr>
          <w:rFonts w:ascii="Times New Roman" w:hAnsi="Times New Roman"/>
          <w:lang w:val="vi-VN"/>
        </w:rPr>
        <w:t>1.</w:t>
      </w:r>
      <w:r w:rsidR="00486A1B" w:rsidRPr="000B4E2D">
        <w:rPr>
          <w:rFonts w:ascii="Times New Roman" w:hAnsi="Times New Roman"/>
          <w:lang w:val="vi-VN"/>
        </w:rPr>
        <w:t xml:space="preserve"> </w:t>
      </w:r>
      <w:r w:rsidR="009B4A5A" w:rsidRPr="000B4E2D">
        <w:rPr>
          <w:rFonts w:ascii="Times New Roman" w:hAnsi="Times New Roman"/>
          <w:lang w:val="vi-VN"/>
        </w:rPr>
        <w:t xml:space="preserve">Ngay sau khi HĐND tỉnh ban hành </w:t>
      </w:r>
      <w:r w:rsidR="00AD38F3" w:rsidRPr="000B4E2D">
        <w:rPr>
          <w:rFonts w:ascii="Times New Roman" w:hAnsi="Times New Roman"/>
          <w:lang w:val="vi-VN"/>
        </w:rPr>
        <w:t>Nghị quyết: số 207/NQ-H</w:t>
      </w:r>
      <w:r w:rsidR="00AD38F3" w:rsidRPr="000B4E2D">
        <w:rPr>
          <w:rFonts w:ascii="Times New Roman" w:hAnsi="Times New Roman" w:hint="eastAsia"/>
          <w:lang w:val="vi-VN"/>
        </w:rPr>
        <w:t>Đ</w:t>
      </w:r>
      <w:r w:rsidR="00AD38F3" w:rsidRPr="000B4E2D">
        <w:rPr>
          <w:rFonts w:ascii="Times New Roman" w:hAnsi="Times New Roman"/>
          <w:lang w:val="vi-VN"/>
        </w:rPr>
        <w:t>ND ngày 13/12/2024; số 227/NQ-H</w:t>
      </w:r>
      <w:r w:rsidR="00AD38F3" w:rsidRPr="000B4E2D">
        <w:rPr>
          <w:rFonts w:ascii="Times New Roman" w:hAnsi="Times New Roman" w:hint="eastAsia"/>
          <w:lang w:val="vi-VN"/>
        </w:rPr>
        <w:t>Đ</w:t>
      </w:r>
      <w:r w:rsidR="00AD38F3" w:rsidRPr="000B4E2D">
        <w:rPr>
          <w:rFonts w:ascii="Times New Roman" w:hAnsi="Times New Roman"/>
          <w:lang w:val="vi-VN"/>
        </w:rPr>
        <w:t>ND ngày 23/01/2025; số 245/NQ-H</w:t>
      </w:r>
      <w:r w:rsidR="00AD38F3" w:rsidRPr="000B4E2D">
        <w:rPr>
          <w:rFonts w:ascii="Times New Roman" w:hAnsi="Times New Roman" w:hint="eastAsia"/>
          <w:lang w:val="vi-VN"/>
        </w:rPr>
        <w:t>Đ</w:t>
      </w:r>
      <w:r w:rsidR="00AD38F3" w:rsidRPr="000B4E2D">
        <w:rPr>
          <w:rFonts w:ascii="Times New Roman" w:hAnsi="Times New Roman"/>
          <w:lang w:val="vi-VN"/>
        </w:rPr>
        <w:t xml:space="preserve">ND ngày </w:t>
      </w:r>
      <w:r w:rsidR="00AD38F3" w:rsidRPr="000B4E2D">
        <w:rPr>
          <w:rFonts w:ascii="Times New Roman" w:hAnsi="Times New Roman"/>
          <w:lang w:val="vi-VN"/>
        </w:rPr>
        <w:lastRenderedPageBreak/>
        <w:t xml:space="preserve">18/4/2025 về phân bổ, giao và </w:t>
      </w:r>
      <w:r w:rsidR="00AD38F3" w:rsidRPr="000B4E2D">
        <w:rPr>
          <w:rFonts w:ascii="Times New Roman" w:hAnsi="Times New Roman" w:hint="eastAsia"/>
          <w:lang w:val="vi-VN"/>
        </w:rPr>
        <w:t>đ</w:t>
      </w:r>
      <w:r w:rsidR="00AD38F3" w:rsidRPr="000B4E2D">
        <w:rPr>
          <w:rFonts w:ascii="Times New Roman" w:hAnsi="Times New Roman"/>
          <w:lang w:val="vi-VN"/>
        </w:rPr>
        <w:t>iều chỉnh dự toán thu, chi ngân sách nhà n</w:t>
      </w:r>
      <w:r w:rsidR="00AD38F3" w:rsidRPr="000B4E2D">
        <w:rPr>
          <w:rFonts w:ascii="Times New Roman" w:hAnsi="Times New Roman" w:hint="eastAsia"/>
          <w:lang w:val="vi-VN"/>
        </w:rPr>
        <w:t>ư</w:t>
      </w:r>
      <w:r w:rsidR="00AD38F3" w:rsidRPr="000B4E2D">
        <w:rPr>
          <w:rFonts w:ascii="Times New Roman" w:hAnsi="Times New Roman"/>
          <w:lang w:val="vi-VN"/>
        </w:rPr>
        <w:t>ớc n</w:t>
      </w:r>
      <w:r w:rsidR="00AD38F3" w:rsidRPr="000B4E2D">
        <w:rPr>
          <w:rFonts w:ascii="Times New Roman" w:hAnsi="Times New Roman" w:hint="eastAsia"/>
          <w:lang w:val="vi-VN"/>
        </w:rPr>
        <w:t>ă</w:t>
      </w:r>
      <w:r w:rsidR="00AD38F3" w:rsidRPr="000B4E2D">
        <w:rPr>
          <w:rFonts w:ascii="Times New Roman" w:hAnsi="Times New Roman"/>
          <w:lang w:val="vi-VN"/>
        </w:rPr>
        <w:t xml:space="preserve">m 2025, </w:t>
      </w:r>
      <w:r w:rsidR="00AA5E1C" w:rsidRPr="000B4E2D">
        <w:rPr>
          <w:rFonts w:ascii="Times New Roman" w:hAnsi="Times New Roman"/>
          <w:lang w:val="vi-VN"/>
        </w:rPr>
        <w:t xml:space="preserve">UBND tỉnh </w:t>
      </w:r>
      <w:r w:rsidR="009B4A5A" w:rsidRPr="000B4E2D">
        <w:rPr>
          <w:rFonts w:ascii="Times New Roman" w:hAnsi="Times New Roman"/>
          <w:lang w:val="vi-VN"/>
        </w:rPr>
        <w:t xml:space="preserve">đã có các </w:t>
      </w:r>
      <w:r w:rsidR="00AA5E1C" w:rsidRPr="000B4E2D">
        <w:rPr>
          <w:rFonts w:ascii="Times New Roman" w:hAnsi="Times New Roman"/>
          <w:lang w:val="vi-VN"/>
        </w:rPr>
        <w:t>quyết định phân bổ, giao dự toán cho các đơn vị</w:t>
      </w:r>
      <w:r w:rsidR="009B4A5A" w:rsidRPr="000B4E2D">
        <w:rPr>
          <w:rFonts w:ascii="Times New Roman" w:hAnsi="Times New Roman"/>
          <w:lang w:val="vi-VN"/>
        </w:rPr>
        <w:t>, địa phương</w:t>
      </w:r>
      <w:r w:rsidR="00AA5E1C" w:rsidRPr="000B4E2D">
        <w:rPr>
          <w:rFonts w:ascii="Times New Roman" w:hAnsi="Times New Roman"/>
          <w:lang w:val="vi-VN"/>
        </w:rPr>
        <w:t xml:space="preserve"> đ</w:t>
      </w:r>
      <w:r w:rsidR="00C95076" w:rsidRPr="000B4E2D">
        <w:rPr>
          <w:rFonts w:ascii="Times New Roman" w:hAnsi="Times New Roman"/>
          <w:lang w:val="vi-VN"/>
        </w:rPr>
        <w:t xml:space="preserve">ể kịp thời triển khai thực hiện; đảm bảo nguồn tiền lương, </w:t>
      </w:r>
      <w:r w:rsidR="003536B5" w:rsidRPr="000B4E2D">
        <w:rPr>
          <w:rFonts w:ascii="Times New Roman" w:hAnsi="Times New Roman"/>
          <w:lang w:val="vi-VN"/>
        </w:rPr>
        <w:t xml:space="preserve">chi hoạt động, </w:t>
      </w:r>
      <w:r w:rsidR="00486A1B" w:rsidRPr="000B4E2D">
        <w:rPr>
          <w:rFonts w:ascii="Times New Roman" w:hAnsi="Times New Roman"/>
          <w:lang w:val="vi-VN"/>
        </w:rPr>
        <w:t>nguồn vốn đầu tư công, thực hiện các Chương trình mục tiêu quốc gia, các cơ chế chính sách của tỉnh</w:t>
      </w:r>
      <w:r w:rsidR="003536B5" w:rsidRPr="000B4E2D">
        <w:rPr>
          <w:rFonts w:ascii="Times New Roman" w:hAnsi="Times New Roman"/>
          <w:lang w:val="vi-VN"/>
        </w:rPr>
        <w:t xml:space="preserve"> và các nhiệm vụ chi trên các lĩnh vực</w:t>
      </w:r>
      <w:r w:rsidR="00AA0DAC" w:rsidRPr="000B4E2D">
        <w:rPr>
          <w:rFonts w:ascii="Times New Roman" w:hAnsi="Times New Roman"/>
          <w:lang w:val="vi-VN"/>
        </w:rPr>
        <w:t xml:space="preserve"> trong những tháng đầu năm.</w:t>
      </w:r>
      <w:r w:rsidR="007C5982" w:rsidRPr="000B4E2D">
        <w:rPr>
          <w:rFonts w:ascii="Times New Roman" w:hAnsi="Times New Roman"/>
          <w:lang w:val="vi-VN"/>
        </w:rPr>
        <w:t xml:space="preserve"> </w:t>
      </w:r>
    </w:p>
    <w:p w14:paraId="4E9E130E" w14:textId="18C4F7C5" w:rsidR="005D4AE7" w:rsidRPr="000B4E2D" w:rsidRDefault="00F63618" w:rsidP="001D5CC4">
      <w:pPr>
        <w:spacing w:before="120" w:after="120"/>
        <w:ind w:right="6" w:firstLine="720"/>
        <w:jc w:val="both"/>
        <w:rPr>
          <w:rFonts w:ascii="Times New Roman" w:hAnsi="Times New Roman"/>
          <w:lang w:val="vi-VN"/>
        </w:rPr>
      </w:pPr>
      <w:r w:rsidRPr="000B4E2D">
        <w:rPr>
          <w:rFonts w:ascii="Times New Roman" w:hAnsi="Times New Roman"/>
          <w:lang w:val="vi-VN"/>
        </w:rPr>
        <w:t xml:space="preserve">2. </w:t>
      </w:r>
      <w:r w:rsidR="005D4AE7" w:rsidRPr="000B4E2D">
        <w:rPr>
          <w:rFonts w:ascii="Times New Roman" w:hAnsi="Times New Roman"/>
          <w:lang w:val="vi-VN"/>
        </w:rPr>
        <w:t xml:space="preserve">Hầu hết các </w:t>
      </w:r>
      <w:r w:rsidR="00486A1B" w:rsidRPr="000B4E2D">
        <w:rPr>
          <w:rFonts w:ascii="Times New Roman" w:hAnsi="Times New Roman"/>
          <w:lang w:val="vi-VN"/>
        </w:rPr>
        <w:t>huyện,</w:t>
      </w:r>
      <w:r w:rsidR="004E69B3" w:rsidRPr="000B4E2D">
        <w:rPr>
          <w:rFonts w:ascii="Times New Roman" w:hAnsi="Times New Roman"/>
          <w:lang w:val="vi-VN"/>
        </w:rPr>
        <w:t xml:space="preserve"> thành phố,</w:t>
      </w:r>
      <w:r w:rsidR="00486A1B" w:rsidRPr="000B4E2D">
        <w:rPr>
          <w:rFonts w:ascii="Times New Roman" w:hAnsi="Times New Roman"/>
          <w:lang w:val="vi-VN"/>
        </w:rPr>
        <w:t xml:space="preserve"> thị xã</w:t>
      </w:r>
      <w:r w:rsidR="005D4AE7" w:rsidRPr="000B4E2D">
        <w:rPr>
          <w:rFonts w:ascii="Times New Roman" w:hAnsi="Times New Roman"/>
          <w:lang w:val="vi-VN"/>
        </w:rPr>
        <w:t xml:space="preserve"> giao dự toán thu tăng thêm đã tăng thêm nguồn kinh phí để bố trí dự toán chi tăng thêm tương ứng</w:t>
      </w:r>
      <w:r w:rsidR="00B34922" w:rsidRPr="000B4E2D">
        <w:rPr>
          <w:rFonts w:ascii="Times New Roman" w:hAnsi="Times New Roman"/>
          <w:lang w:val="vi-VN"/>
        </w:rPr>
        <w:t>;</w:t>
      </w:r>
      <w:r w:rsidR="009B4A5A" w:rsidRPr="000B4E2D">
        <w:rPr>
          <w:rFonts w:ascii="Times New Roman" w:hAnsi="Times New Roman"/>
          <w:lang w:val="vi-VN"/>
        </w:rPr>
        <w:t xml:space="preserve"> </w:t>
      </w:r>
      <w:r w:rsidR="00B34922" w:rsidRPr="000B4E2D">
        <w:rPr>
          <w:rFonts w:ascii="Times New Roman" w:hAnsi="Times New Roman"/>
          <w:lang w:val="vi-VN"/>
        </w:rPr>
        <w:t>phân bổ dự toán chi thường xuyên (cấp huyện, cấp xã) theo từng lĩnh vực cơ bản đảm bảo không thấp hơn dự toán tỉnh giao.</w:t>
      </w:r>
    </w:p>
    <w:p w14:paraId="616D1BDD" w14:textId="77777777" w:rsidR="00DD2B60" w:rsidRPr="000B4E2D" w:rsidRDefault="00F63618" w:rsidP="001D5CC4">
      <w:pPr>
        <w:spacing w:before="120" w:after="120"/>
        <w:ind w:firstLine="720"/>
        <w:jc w:val="both"/>
        <w:rPr>
          <w:rFonts w:ascii="Times New Roman" w:hAnsi="Times New Roman"/>
          <w:lang w:val="nl-NL"/>
        </w:rPr>
      </w:pPr>
      <w:r w:rsidRPr="000B4E2D">
        <w:rPr>
          <w:rFonts w:ascii="Times New Roman" w:hAnsi="Times New Roman"/>
          <w:lang w:val="nl-NL"/>
        </w:rPr>
        <w:t xml:space="preserve">3. </w:t>
      </w:r>
      <w:r w:rsidR="00DD2B60" w:rsidRPr="000B4E2D">
        <w:rPr>
          <w:rFonts w:ascii="Times New Roman" w:hAnsi="Times New Roman"/>
          <w:lang w:val="nl-NL"/>
        </w:rPr>
        <w:t>Nhìn chung thu ngân sách trên địa bàn 6 tháng đầu năm cơ bản đạt tiến độ theo dự toán giao, trong đó thu nội địa gần đạt dự toán tỉnh giao thu cả năm; thu ngân sách địa phương hưởng đạt 7.167.949 triệu đồng, bằng 88% dự toán giao, trong đó ngân sách tỉnh hưởng đạt 4.046.490 triệu đồng, bằng 74% dự toán giao; đảm bảo nguồn thu để thực hiện các nhiệm vụ trong dự toán chi ngân sách đầu năm.</w:t>
      </w:r>
    </w:p>
    <w:p w14:paraId="2DDD5A5C" w14:textId="0F75B1CC" w:rsidR="00DD2B60" w:rsidRPr="000B4E2D" w:rsidRDefault="00DD2B60" w:rsidP="001D5CC4">
      <w:pPr>
        <w:spacing w:before="120" w:after="120"/>
        <w:ind w:firstLine="720"/>
        <w:jc w:val="both"/>
        <w:rPr>
          <w:rFonts w:ascii="Times New Roman" w:hAnsi="Times New Roman"/>
          <w:lang w:val="nl-NL"/>
        </w:rPr>
      </w:pPr>
      <w:r w:rsidRPr="000B4E2D">
        <w:rPr>
          <w:rFonts w:ascii="Times New Roman" w:hAnsi="Times New Roman"/>
          <w:lang w:val="nl-NL"/>
        </w:rPr>
        <w:t xml:space="preserve">Đối với thu từ hoạt động xuất, nhập khẩu chưa đạt tiến độ dự toán giao, nguyên nhân: số thu này vẫn phụ thuộc vào hoạt động xuất nhập khẩu và số nộp NSNN của Công ty TNHH gang thép hưng nghiệp Formosa Hà Tĩnh; Công ty đang gặp nhiều khó khăn trong hoạt động xuất nhập khẩu, tìm kiếm thị trường tiêu thụ Thép thành phẩm (Thép xuất khẩu Kim ngạch giảm 80% so với cùng kỳ năm 2024; </w:t>
      </w:r>
      <w:r w:rsidR="0086791E" w:rsidRPr="000B4E2D">
        <w:rPr>
          <w:rFonts w:ascii="Times New Roman" w:hAnsi="Times New Roman"/>
          <w:lang w:val="nl-NL"/>
        </w:rPr>
        <w:t>p</w:t>
      </w:r>
      <w:r w:rsidRPr="000B4E2D">
        <w:rPr>
          <w:rFonts w:ascii="Times New Roman" w:hAnsi="Times New Roman"/>
          <w:lang w:val="nl-NL"/>
        </w:rPr>
        <w:t>hôi thép xuất khẩu giảm 10,4% so với cùng kỳ năm 2024). Do vậy Công ty đã giảm nhập khẩu nguyên vật liệu để phục vụ sản xuất; các mặt hàng của Công ty có Kim ngạch và số nộp NSNN lớn đều giảm mạnh như: Than (giảm 32,2%), quặng (giảm 15,4%), phế liệu (giảm 22,6%)... Ngoài ra các Dự án lớn trên địa bàn đã hoàn thành xây dựng nhà máy như: Công ty Nhiệt điện Vũng Áng II, Công ty TNHH giải pháp năng lượng cao V-G,… nên số thuế thu được từ nhập khẩu máy móc, thiết bị tạo tài sản cố định giảm mạnh, hiện nay các Nhà máy nhập khẩu máy móc, thiết bị về chủ yếu để sửa chữa, thay thế (Kim ngạch từ Hệ thống, máy móc, thiết bị giảm 62,1% so với cùng kỳ năm 2024).</w:t>
      </w:r>
    </w:p>
    <w:p w14:paraId="148910F3" w14:textId="3DCE6369" w:rsidR="002C0CDF" w:rsidRPr="000B4E2D" w:rsidRDefault="00AB6E1B" w:rsidP="001D5CC4">
      <w:pPr>
        <w:spacing w:before="120" w:after="120"/>
        <w:ind w:firstLine="720"/>
        <w:jc w:val="both"/>
        <w:rPr>
          <w:rFonts w:ascii="Times New Roman" w:hAnsi="Times New Roman"/>
          <w:lang w:val="nl-NL"/>
        </w:rPr>
      </w:pPr>
      <w:r w:rsidRPr="000B4E2D">
        <w:rPr>
          <w:rFonts w:ascii="Times New Roman" w:hAnsi="Times New Roman"/>
          <w:lang w:val="nl-NL"/>
        </w:rPr>
        <w:t xml:space="preserve">4. </w:t>
      </w:r>
      <w:r w:rsidR="002C0CDF" w:rsidRPr="000B4E2D">
        <w:rPr>
          <w:rFonts w:ascii="Times New Roman" w:hAnsi="Times New Roman"/>
          <w:lang w:val="nl-NL"/>
        </w:rPr>
        <w:t xml:space="preserve">Thực hiện Nghị quyết của HĐND tỉnh, UBND tỉnh đã chỉ đạo điều hành chi </w:t>
      </w:r>
      <w:r w:rsidR="00CB19E4" w:rsidRPr="000B4E2D">
        <w:rPr>
          <w:rFonts w:ascii="Times New Roman" w:hAnsi="Times New Roman"/>
          <w:lang w:val="nl-NL"/>
        </w:rPr>
        <w:t>ngân sách nhà nước</w:t>
      </w:r>
      <w:r w:rsidR="002C0CDF" w:rsidRPr="000B4E2D">
        <w:rPr>
          <w:rFonts w:ascii="Times New Roman" w:hAnsi="Times New Roman"/>
          <w:lang w:val="nl-NL"/>
        </w:rPr>
        <w:t xml:space="preserve"> chặt chẽ, tiết kiệm, hiệu quả, sát với tình hình thực hiện dự toán thu </w:t>
      </w:r>
      <w:r w:rsidR="00CB19E4" w:rsidRPr="000B4E2D">
        <w:rPr>
          <w:rFonts w:ascii="Times New Roman" w:hAnsi="Times New Roman"/>
          <w:lang w:val="nl-NL"/>
        </w:rPr>
        <w:t>ngân sách nhà nước</w:t>
      </w:r>
      <w:r w:rsidR="002C0CDF" w:rsidRPr="000B4E2D">
        <w:rPr>
          <w:rFonts w:ascii="Times New Roman" w:hAnsi="Times New Roman"/>
          <w:lang w:val="nl-NL"/>
        </w:rPr>
        <w:t>; đáp ứng đủ nguồn kinh phí cho các hoạt động hành chính, sự nghiệp các cấp, các ngành; đảm bảo bố trí đủ kinh phí thực hiện các chế độ, chính sách đã ban hành và thực nhiệm vụ phòng dịch bệnh, đảm bảo an ninh quốc phòng; bố trí kịp thời nguồn vốn cho đầu tư phát triển; chủ động rà soát, sắp xếp, lùi thời gian các nhiệm vụ chi chưa thật sự cần thiết để ưu tiên dành nguồn kinh phí tiết kiệm bố trí cho các nhiệm vụ trọng tâm, trọng điểm, cấp bách gắn với việc thực hiện các mục tiêu, chỉ tiêu của Đại hội Đảng bộ tỉnh lần thứ XIX và kế hoạch phát triển kinh tế - xã hội của tỉnh.</w:t>
      </w:r>
    </w:p>
    <w:p w14:paraId="7CC16D74" w14:textId="77777777" w:rsidR="00715A2F" w:rsidRPr="000B4E2D" w:rsidRDefault="00F70A5D" w:rsidP="001D5CC4">
      <w:pPr>
        <w:spacing w:before="120" w:after="120"/>
        <w:ind w:right="6" w:firstLine="720"/>
        <w:jc w:val="both"/>
        <w:rPr>
          <w:rFonts w:ascii="Times New Roman" w:hAnsi="Times New Roman"/>
          <w:lang w:val="nl-NL"/>
        </w:rPr>
      </w:pPr>
      <w:r w:rsidRPr="000B4E2D">
        <w:rPr>
          <w:rFonts w:ascii="Times New Roman" w:hAnsi="Times New Roman"/>
          <w:lang w:val="nl-NL"/>
        </w:rPr>
        <w:t xml:space="preserve">5. Đối với kế hoạch đầu tư công: </w:t>
      </w:r>
    </w:p>
    <w:p w14:paraId="4FE737BD" w14:textId="1AB81E80" w:rsidR="002223FF" w:rsidRPr="000B4E2D" w:rsidRDefault="002223FF" w:rsidP="001D5CC4">
      <w:pPr>
        <w:spacing w:before="120" w:after="120"/>
        <w:ind w:right="6" w:firstLine="720"/>
        <w:jc w:val="both"/>
        <w:rPr>
          <w:rFonts w:ascii="Times New Roman" w:hAnsi="Times New Roman"/>
          <w:lang w:val="nl-NL"/>
        </w:rPr>
      </w:pPr>
      <w:r w:rsidRPr="000B4E2D">
        <w:rPr>
          <w:rFonts w:ascii="Times New Roman" w:hAnsi="Times New Roman"/>
          <w:lang w:val="nl-NL"/>
        </w:rPr>
        <w:lastRenderedPageBreak/>
        <w:t>- UBND tỉnh đã kịp thời ban hành các văn bản chỉ đạo, điều hành đôn đốc đẩy mạnh giải ngân vốn đầu tư công năm 2025</w:t>
      </w:r>
      <w:r w:rsidRPr="000B4E2D">
        <w:rPr>
          <w:rStyle w:val="FootnoteReference"/>
          <w:rFonts w:ascii="Times New Roman" w:hAnsi="Times New Roman"/>
        </w:rPr>
        <w:footnoteReference w:id="16"/>
      </w:r>
      <w:r w:rsidRPr="000B4E2D">
        <w:rPr>
          <w:rFonts w:ascii="Times New Roman" w:hAnsi="Times New Roman"/>
          <w:lang w:val="nl-NL"/>
        </w:rPr>
        <w:t xml:space="preserve"> và thành lập 03 Tổ công tác thúc đẩy giải ngân vốn đầu tư công do các đồng chí lãnh đạo Ủy ban nhân dân tỉnh làm Tổ trưởng</w:t>
      </w:r>
      <w:r w:rsidRPr="000B4E2D">
        <w:rPr>
          <w:rStyle w:val="FootnoteReference"/>
          <w:rFonts w:ascii="Times New Roman" w:hAnsi="Times New Roman"/>
        </w:rPr>
        <w:footnoteReference w:id="17"/>
      </w:r>
      <w:r w:rsidRPr="000B4E2D">
        <w:rPr>
          <w:rFonts w:ascii="Times New Roman" w:hAnsi="Times New Roman"/>
          <w:lang w:val="nl-NL"/>
        </w:rPr>
        <w:t>.</w:t>
      </w:r>
    </w:p>
    <w:p w14:paraId="7452344F" w14:textId="4D0E312A" w:rsidR="002223FF" w:rsidRPr="000B4E2D" w:rsidRDefault="002223FF" w:rsidP="001D5CC4">
      <w:pPr>
        <w:spacing w:before="120" w:after="120"/>
        <w:ind w:right="6" w:firstLine="720"/>
        <w:jc w:val="both"/>
        <w:rPr>
          <w:rFonts w:ascii="Times New Roman" w:hAnsi="Times New Roman"/>
          <w:lang w:val="nl-NL"/>
        </w:rPr>
      </w:pPr>
      <w:r w:rsidRPr="000B4E2D">
        <w:rPr>
          <w:rFonts w:ascii="Times New Roman" w:hAnsi="Times New Roman"/>
          <w:lang w:val="nl-NL"/>
        </w:rPr>
        <w:t>- Trong 6 tháng đầu năm, UBND tỉnh đã trình cấp có thẩm quyền bổ sung 2.192</w:t>
      </w:r>
      <w:r w:rsidR="005C1CB2" w:rsidRPr="000B4E2D">
        <w:rPr>
          <w:rFonts w:ascii="Times New Roman" w:hAnsi="Times New Roman"/>
          <w:lang w:val="nl-NL"/>
        </w:rPr>
        <w:t>0.093</w:t>
      </w:r>
      <w:r w:rsidRPr="000B4E2D">
        <w:rPr>
          <w:rFonts w:ascii="Times New Roman" w:hAnsi="Times New Roman"/>
          <w:lang w:val="nl-NL"/>
        </w:rPr>
        <w:t xml:space="preserve"> t</w:t>
      </w:r>
      <w:r w:rsidR="005C1CB2" w:rsidRPr="000B4E2D">
        <w:rPr>
          <w:rFonts w:ascii="Times New Roman" w:hAnsi="Times New Roman"/>
          <w:lang w:val="nl-NL"/>
        </w:rPr>
        <w:t>riệu</w:t>
      </w:r>
      <w:r w:rsidRPr="000B4E2D">
        <w:rPr>
          <w:rFonts w:ascii="Times New Roman" w:hAnsi="Times New Roman"/>
          <w:lang w:val="nl-NL"/>
        </w:rPr>
        <w:t xml:space="preserve"> đồng</w:t>
      </w:r>
      <w:r w:rsidRPr="000B4E2D">
        <w:rPr>
          <w:rStyle w:val="FootnoteReference"/>
          <w:rFonts w:ascii="Times New Roman" w:hAnsi="Times New Roman"/>
        </w:rPr>
        <w:footnoteReference w:id="18"/>
      </w:r>
      <w:r w:rsidRPr="000B4E2D">
        <w:rPr>
          <w:rFonts w:ascii="Times New Roman" w:hAnsi="Times New Roman"/>
          <w:lang w:val="nl-NL"/>
        </w:rPr>
        <w:t xml:space="preserve"> từ nguồn tăng thu, tiết kiệm chi ngân sách tỉnh vào kế hoạch đầu tư công năm 2025 để bổ sung cho các nhiệm vụ, dự án; đồng thời hỗ trợ có mục tiêu 36.100 triệu đồng</w:t>
      </w:r>
      <w:r w:rsidRPr="000B4E2D">
        <w:rPr>
          <w:rStyle w:val="FootnoteReference"/>
          <w:rFonts w:ascii="Times New Roman" w:hAnsi="Times New Roman"/>
        </w:rPr>
        <w:footnoteReference w:id="19"/>
      </w:r>
      <w:r w:rsidRPr="000B4E2D">
        <w:rPr>
          <w:rFonts w:ascii="Times New Roman" w:hAnsi="Times New Roman"/>
          <w:lang w:val="nl-NL"/>
        </w:rPr>
        <w:t xml:space="preserve"> cho TP Hà Tĩnh, huyện Can Lộc để triển khai 02 dự án tỉnh giao địa phương quyết định đầu tư theo thẩm quyền.</w:t>
      </w:r>
    </w:p>
    <w:p w14:paraId="76B6CA96" w14:textId="00FA79D0" w:rsidR="006245A8" w:rsidRPr="000B4E2D" w:rsidRDefault="006245A8" w:rsidP="001D5CC4">
      <w:pPr>
        <w:spacing w:before="120" w:after="120"/>
        <w:ind w:firstLine="720"/>
        <w:jc w:val="both"/>
        <w:rPr>
          <w:rFonts w:ascii="Times New Roman" w:hAnsi="Times New Roman"/>
          <w:spacing w:val="-2"/>
          <w:shd w:val="clear" w:color="auto" w:fill="FFFFFF"/>
          <w:lang w:val="nl-NL"/>
        </w:rPr>
      </w:pPr>
      <w:r w:rsidRPr="000B4E2D">
        <w:rPr>
          <w:rFonts w:ascii="Times New Roman" w:hAnsi="Times New Roman"/>
          <w:spacing w:val="-2"/>
          <w:shd w:val="clear" w:color="auto" w:fill="FFFFFF"/>
          <w:lang w:val="nl-NL"/>
        </w:rPr>
        <w:t>6. Một số đề án, chính sách đã phát huy hiệu quả, có tỷ lệ phân bổ, giải ngân nguồn vốn năm 2025 cao như: Cơ chế, chính sách hỗ trợ</w:t>
      </w:r>
      <w:r w:rsidR="002D7909" w:rsidRPr="000B4E2D">
        <w:rPr>
          <w:rFonts w:ascii="Times New Roman" w:hAnsi="Times New Roman"/>
          <w:spacing w:val="-2"/>
          <w:shd w:val="clear" w:color="auto" w:fill="FFFFFF"/>
          <w:lang w:val="nl-NL"/>
        </w:rPr>
        <w:t xml:space="preserve"> 3</w:t>
      </w:r>
      <w:r w:rsidRPr="000B4E2D">
        <w:rPr>
          <w:rFonts w:ascii="Times New Roman" w:hAnsi="Times New Roman"/>
          <w:spacing w:val="-2"/>
          <w:shd w:val="clear" w:color="auto" w:fill="FFFFFF"/>
          <w:lang w:val="nl-NL"/>
        </w:rPr>
        <w:t xml:space="preserve"> đô thị; Chế độ, chính sách và các điều kiện phục vụ hoạt động của HĐND các cấp; Chính sách quy định chế độ đặc thù đối với cán bộ, công chức, viên chức chuyên trách công nghệ thông tin; Đề án bảo đảm an ninh nông thôn, đô thị phục vụ phát triển kinh tế xã hội tỉnh Hà Tĩnh giai đoạn 2021-2026 theo Nghị quyết số 39/NQ-HĐND ngày 06/11/2021 của HĐND tỉnh; Đề án nâng cao hiệu quả công tác phòng, chống ma tuý trên địa bàn tỉnh Hà Tĩnh giai đoạn 2021-2026 theo Nghị quyết số 38/NQ-HĐND ngày 06/11/2021 của HĐND tỉnh</w:t>
      </w:r>
      <w:r w:rsidR="00C87D23" w:rsidRPr="000B4E2D">
        <w:rPr>
          <w:rFonts w:ascii="Times New Roman" w:hAnsi="Times New Roman"/>
          <w:spacing w:val="-2"/>
          <w:shd w:val="clear" w:color="auto" w:fill="FFFFFF"/>
          <w:lang w:val="nl-NL"/>
        </w:rPr>
        <w:t>…</w:t>
      </w:r>
    </w:p>
    <w:p w14:paraId="406FFA78" w14:textId="3A8AFDF7" w:rsidR="007B7479" w:rsidRPr="000B4E2D" w:rsidRDefault="007B7479" w:rsidP="001D5CC4">
      <w:pPr>
        <w:spacing w:before="120" w:after="120"/>
        <w:ind w:firstLine="720"/>
        <w:jc w:val="both"/>
        <w:rPr>
          <w:rFonts w:ascii="Times New Roman" w:hAnsi="Times New Roman"/>
          <w:b/>
          <w:lang w:val="fr-FR"/>
        </w:rPr>
      </w:pPr>
      <w:r w:rsidRPr="000B4E2D">
        <w:rPr>
          <w:rFonts w:ascii="Times New Roman" w:hAnsi="Times New Roman"/>
          <w:b/>
          <w:lang w:val="fr-FR"/>
        </w:rPr>
        <w:t>II.</w:t>
      </w:r>
      <w:r w:rsidR="00BD5D6E" w:rsidRPr="000B4E2D">
        <w:rPr>
          <w:rFonts w:ascii="Times New Roman" w:hAnsi="Times New Roman"/>
          <w:b/>
          <w:lang w:val="fr-FR"/>
        </w:rPr>
        <w:t xml:space="preserve"> H</w:t>
      </w:r>
      <w:r w:rsidRPr="000B4E2D">
        <w:rPr>
          <w:rFonts w:ascii="Times New Roman" w:hAnsi="Times New Roman"/>
          <w:b/>
          <w:lang w:val="fr-FR"/>
        </w:rPr>
        <w:t>ạn chế</w:t>
      </w:r>
      <w:r w:rsidR="00BD5D6E" w:rsidRPr="000B4E2D">
        <w:rPr>
          <w:rFonts w:ascii="Times New Roman" w:hAnsi="Times New Roman"/>
          <w:b/>
          <w:lang w:val="fr-FR"/>
        </w:rPr>
        <w:t xml:space="preserve">, khó </w:t>
      </w:r>
      <w:proofErr w:type="gramStart"/>
      <w:r w:rsidR="00BD5D6E" w:rsidRPr="000B4E2D">
        <w:rPr>
          <w:rFonts w:ascii="Times New Roman" w:hAnsi="Times New Roman"/>
          <w:b/>
          <w:lang w:val="fr-FR"/>
        </w:rPr>
        <w:t>khăn</w:t>
      </w:r>
      <w:r w:rsidRPr="000B4E2D">
        <w:rPr>
          <w:rFonts w:ascii="Times New Roman" w:hAnsi="Times New Roman"/>
          <w:b/>
          <w:lang w:val="fr-FR"/>
        </w:rPr>
        <w:t>:</w:t>
      </w:r>
      <w:proofErr w:type="gramEnd"/>
    </w:p>
    <w:p w14:paraId="2B3CC468" w14:textId="0E07B19C" w:rsidR="007B7479" w:rsidRPr="000B4E2D" w:rsidRDefault="00486A1B" w:rsidP="001D5CC4">
      <w:pPr>
        <w:spacing w:before="120" w:after="120"/>
        <w:ind w:right="6" w:firstLine="720"/>
        <w:jc w:val="both"/>
        <w:rPr>
          <w:rFonts w:ascii="Times New Roman" w:hAnsi="Times New Roman"/>
          <w:lang w:val="fr-FR"/>
        </w:rPr>
      </w:pPr>
      <w:r w:rsidRPr="000B4E2D">
        <w:rPr>
          <w:rFonts w:ascii="Times New Roman" w:hAnsi="Times New Roman"/>
          <w:lang w:val="fr-FR"/>
        </w:rPr>
        <w:t xml:space="preserve">1. </w:t>
      </w:r>
      <w:r w:rsidR="007B7479" w:rsidRPr="000B4E2D">
        <w:rPr>
          <w:rFonts w:ascii="Times New Roman" w:hAnsi="Times New Roman"/>
          <w:lang w:val="fr-FR"/>
        </w:rPr>
        <w:t xml:space="preserve">Dự toán chi một số </w:t>
      </w:r>
      <w:r w:rsidR="007B7479" w:rsidRPr="000B4E2D">
        <w:rPr>
          <w:rFonts w:ascii="Times New Roman" w:hAnsi="Times New Roman"/>
          <w:lang w:val="vi-VN"/>
        </w:rPr>
        <w:t xml:space="preserve">nhiệm vụ gắn với các </w:t>
      </w:r>
      <w:r w:rsidR="007B7479" w:rsidRPr="000B4E2D">
        <w:rPr>
          <w:rFonts w:ascii="Times New Roman" w:hAnsi="Times New Roman"/>
          <w:lang w:val="fr-FR"/>
        </w:rPr>
        <w:t>mục tiêu</w:t>
      </w:r>
      <w:r w:rsidR="007B7479" w:rsidRPr="000B4E2D">
        <w:rPr>
          <w:rFonts w:ascii="Times New Roman" w:hAnsi="Times New Roman"/>
          <w:lang w:val="vi-VN"/>
        </w:rPr>
        <w:t xml:space="preserve"> của tỉnh </w:t>
      </w:r>
      <w:r w:rsidR="007B7479" w:rsidRPr="000B4E2D">
        <w:rPr>
          <w:rFonts w:ascii="Times New Roman" w:hAnsi="Times New Roman"/>
          <w:lang w:val="fr-FR"/>
        </w:rPr>
        <w:t>chưa được phân bổ chi tiết ngay những tháng đầu năm do chưa xác định được đơn vị, nội dung chi cụ thể hoặc một số nội dung chi chỉ được thực hiện khi các đơn vị, địa phương đáp ứng đủ điều kiện, hồ sơ theo quy định và phải báo cáo cấp có thẩm quyền thống nhất trước khi thực hiện (</w:t>
      </w:r>
      <w:proofErr w:type="gramStart"/>
      <w:r w:rsidR="007B7479" w:rsidRPr="000B4E2D">
        <w:rPr>
          <w:rFonts w:ascii="Times New Roman" w:hAnsi="Times New Roman"/>
          <w:lang w:val="fr-FR"/>
        </w:rPr>
        <w:t>như:</w:t>
      </w:r>
      <w:proofErr w:type="gramEnd"/>
      <w:r w:rsidR="007B7479" w:rsidRPr="000B4E2D">
        <w:rPr>
          <w:rFonts w:ascii="Times New Roman" w:hAnsi="Times New Roman"/>
          <w:lang w:val="fr-FR"/>
        </w:rPr>
        <w:t xml:space="preserve"> cơ chế, chính </w:t>
      </w:r>
      <w:proofErr w:type="gramStart"/>
      <w:r w:rsidR="007B7479" w:rsidRPr="000B4E2D">
        <w:rPr>
          <w:rFonts w:ascii="Times New Roman" w:hAnsi="Times New Roman"/>
          <w:lang w:val="fr-FR"/>
        </w:rPr>
        <w:t>sách;</w:t>
      </w:r>
      <w:proofErr w:type="gramEnd"/>
      <w:r w:rsidR="007B7479" w:rsidRPr="000B4E2D">
        <w:rPr>
          <w:rFonts w:ascii="Times New Roman" w:hAnsi="Times New Roman"/>
          <w:lang w:val="fr-FR"/>
        </w:rPr>
        <w:t xml:space="preserve"> mua sắm, sửa chữa…).</w:t>
      </w:r>
    </w:p>
    <w:p w14:paraId="647C39DE" w14:textId="77777777" w:rsidR="0051796D" w:rsidRPr="000B4E2D" w:rsidRDefault="0051796D" w:rsidP="001D5CC4">
      <w:pPr>
        <w:spacing w:before="120" w:after="120"/>
        <w:ind w:firstLine="720"/>
        <w:jc w:val="both"/>
        <w:rPr>
          <w:rFonts w:ascii="Times New Roman" w:hAnsi="Times New Roman"/>
          <w:lang w:val="nl-NL"/>
        </w:rPr>
      </w:pPr>
      <w:r w:rsidRPr="000B4E2D">
        <w:rPr>
          <w:rFonts w:ascii="Times New Roman" w:hAnsi="Times New Roman"/>
          <w:lang w:val="fr-FR"/>
        </w:rPr>
        <w:t>2. Mặc dù công tác thu ngân sách đã được các cấp, các ngành và địa phương tập trung thực hiện ngay từ đầu năm, số thu ngân sách 6 tháng đầu năm đạt khá, trong đó có nhiều khoản tăng cao so với cùng kỳ (</w:t>
      </w:r>
      <w:proofErr w:type="gramStart"/>
      <w:r w:rsidRPr="000B4E2D">
        <w:rPr>
          <w:rFonts w:ascii="Times New Roman" w:hAnsi="Times New Roman"/>
          <w:lang w:val="fr-FR"/>
        </w:rPr>
        <w:t>như:</w:t>
      </w:r>
      <w:proofErr w:type="gramEnd"/>
      <w:r w:rsidRPr="000B4E2D">
        <w:rPr>
          <w:rFonts w:ascii="Times New Roman" w:hAnsi="Times New Roman"/>
          <w:lang w:val="fr-FR"/>
        </w:rPr>
        <w:t xml:space="preserve"> Thu từ khu vực doanh nghiệp có vốn </w:t>
      </w:r>
      <w:r w:rsidRPr="000B4E2D">
        <w:rPr>
          <w:rFonts w:ascii="Times New Roman" w:hAnsi="Times New Roman" w:hint="eastAsia"/>
          <w:lang w:val="fr-FR"/>
        </w:rPr>
        <w:t>đ</w:t>
      </w:r>
      <w:r w:rsidRPr="000B4E2D">
        <w:rPr>
          <w:rFonts w:ascii="Times New Roman" w:hAnsi="Times New Roman"/>
          <w:lang w:val="fr-FR"/>
        </w:rPr>
        <w:t>ầu t</w:t>
      </w:r>
      <w:r w:rsidRPr="000B4E2D">
        <w:rPr>
          <w:rFonts w:ascii="Times New Roman" w:hAnsi="Times New Roman" w:hint="eastAsia"/>
          <w:lang w:val="fr-FR"/>
        </w:rPr>
        <w:t>ư</w:t>
      </w:r>
      <w:r w:rsidRPr="000B4E2D">
        <w:rPr>
          <w:rFonts w:ascii="Times New Roman" w:hAnsi="Times New Roman"/>
          <w:lang w:val="fr-FR"/>
        </w:rPr>
        <w:t xml:space="preserve"> n</w:t>
      </w:r>
      <w:r w:rsidRPr="000B4E2D">
        <w:rPr>
          <w:rFonts w:ascii="Times New Roman" w:hAnsi="Times New Roman" w:hint="eastAsia"/>
          <w:lang w:val="fr-FR"/>
        </w:rPr>
        <w:t>ư</w:t>
      </w:r>
      <w:r w:rsidRPr="000B4E2D">
        <w:rPr>
          <w:rFonts w:ascii="Times New Roman" w:hAnsi="Times New Roman"/>
          <w:lang w:val="fr-FR"/>
        </w:rPr>
        <w:t>ớc ngoài tăng 258</w:t>
      </w:r>
      <w:proofErr w:type="gramStart"/>
      <w:r w:rsidRPr="000B4E2D">
        <w:rPr>
          <w:rFonts w:ascii="Times New Roman" w:hAnsi="Times New Roman"/>
          <w:lang w:val="fr-FR"/>
        </w:rPr>
        <w:t>%;</w:t>
      </w:r>
      <w:proofErr w:type="gramEnd"/>
      <w:r w:rsidRPr="000B4E2D">
        <w:rPr>
          <w:rFonts w:ascii="Times New Roman" w:hAnsi="Times New Roman"/>
          <w:lang w:val="fr-FR"/>
        </w:rPr>
        <w:t xml:space="preserve"> tiền sử dụng </w:t>
      </w:r>
      <w:r w:rsidRPr="000B4E2D">
        <w:rPr>
          <w:rFonts w:ascii="Times New Roman" w:hAnsi="Times New Roman" w:hint="eastAsia"/>
          <w:lang w:val="fr-FR"/>
        </w:rPr>
        <w:t>đ</w:t>
      </w:r>
      <w:r w:rsidRPr="000B4E2D">
        <w:rPr>
          <w:rFonts w:ascii="Times New Roman" w:hAnsi="Times New Roman"/>
          <w:lang w:val="fr-FR"/>
        </w:rPr>
        <w:t>ất tăng 94</w:t>
      </w:r>
      <w:proofErr w:type="gramStart"/>
      <w:r w:rsidRPr="000B4E2D">
        <w:rPr>
          <w:rFonts w:ascii="Times New Roman" w:hAnsi="Times New Roman"/>
          <w:lang w:val="fr-FR"/>
        </w:rPr>
        <w:t>%;</w:t>
      </w:r>
      <w:proofErr w:type="gramEnd"/>
      <w:r w:rsidRPr="000B4E2D">
        <w:rPr>
          <w:rFonts w:ascii="Times New Roman" w:hAnsi="Times New Roman"/>
          <w:lang w:val="fr-FR"/>
        </w:rPr>
        <w:t xml:space="preserve"> thuế thu nhập cá nhân tăng 57</w:t>
      </w:r>
      <w:proofErr w:type="gramStart"/>
      <w:r w:rsidRPr="000B4E2D">
        <w:rPr>
          <w:rFonts w:ascii="Times New Roman" w:hAnsi="Times New Roman"/>
          <w:lang w:val="fr-FR"/>
        </w:rPr>
        <w:t>%;</w:t>
      </w:r>
      <w:proofErr w:type="gramEnd"/>
      <w:r w:rsidRPr="000B4E2D">
        <w:rPr>
          <w:rFonts w:ascii="Times New Roman" w:hAnsi="Times New Roman"/>
          <w:lang w:val="fr-FR"/>
        </w:rPr>
        <w:t xml:space="preserve"> lệ phí tr</w:t>
      </w:r>
      <w:r w:rsidRPr="000B4E2D">
        <w:rPr>
          <w:rFonts w:ascii="Times New Roman" w:hAnsi="Times New Roman" w:hint="eastAsia"/>
          <w:lang w:val="fr-FR"/>
        </w:rPr>
        <w:t>ư</w:t>
      </w:r>
      <w:r w:rsidRPr="000B4E2D">
        <w:rPr>
          <w:rFonts w:ascii="Times New Roman" w:hAnsi="Times New Roman"/>
          <w:lang w:val="fr-FR"/>
        </w:rPr>
        <w:t>ớc bạ tăng 57</w:t>
      </w:r>
      <w:proofErr w:type="gramStart"/>
      <w:r w:rsidRPr="000B4E2D">
        <w:rPr>
          <w:rFonts w:ascii="Times New Roman" w:hAnsi="Times New Roman"/>
          <w:lang w:val="fr-FR"/>
        </w:rPr>
        <w:t>%;</w:t>
      </w:r>
      <w:proofErr w:type="gramEnd"/>
      <w:r w:rsidRPr="000B4E2D">
        <w:rPr>
          <w:rFonts w:ascii="Times New Roman" w:hAnsi="Times New Roman"/>
          <w:lang w:val="fr-FR"/>
        </w:rPr>
        <w:t xml:space="preserve"> thu từ khu vực doanh nghiệp nhà n</w:t>
      </w:r>
      <w:r w:rsidRPr="000B4E2D">
        <w:rPr>
          <w:rFonts w:ascii="Times New Roman" w:hAnsi="Times New Roman" w:hint="eastAsia"/>
          <w:lang w:val="fr-FR"/>
        </w:rPr>
        <w:t>ư</w:t>
      </w:r>
      <w:r w:rsidRPr="000B4E2D">
        <w:rPr>
          <w:rFonts w:ascii="Times New Roman" w:hAnsi="Times New Roman"/>
          <w:lang w:val="fr-FR"/>
        </w:rPr>
        <w:t xml:space="preserve">ớc do </w:t>
      </w:r>
      <w:r w:rsidRPr="000B4E2D">
        <w:rPr>
          <w:rFonts w:ascii="Times New Roman" w:hAnsi="Times New Roman" w:hint="eastAsia"/>
          <w:lang w:val="fr-FR"/>
        </w:rPr>
        <w:t>đ</w:t>
      </w:r>
      <w:r w:rsidRPr="000B4E2D">
        <w:rPr>
          <w:rFonts w:ascii="Times New Roman" w:hAnsi="Times New Roman"/>
          <w:lang w:val="fr-FR"/>
        </w:rPr>
        <w:t>ịa ph</w:t>
      </w:r>
      <w:r w:rsidRPr="000B4E2D">
        <w:rPr>
          <w:rFonts w:ascii="Times New Roman" w:hAnsi="Times New Roman" w:hint="eastAsia"/>
          <w:lang w:val="fr-FR"/>
        </w:rPr>
        <w:t>ươ</w:t>
      </w:r>
      <w:r w:rsidRPr="000B4E2D">
        <w:rPr>
          <w:rFonts w:ascii="Times New Roman" w:hAnsi="Times New Roman"/>
          <w:lang w:val="fr-FR"/>
        </w:rPr>
        <w:t>ng quản lý tăng 38</w:t>
      </w:r>
      <w:proofErr w:type="gramStart"/>
      <w:r w:rsidRPr="000B4E2D">
        <w:rPr>
          <w:rFonts w:ascii="Times New Roman" w:hAnsi="Times New Roman"/>
          <w:lang w:val="fr-FR"/>
        </w:rPr>
        <w:t>%;…</w:t>
      </w:r>
      <w:proofErr w:type="gramEnd"/>
      <w:r w:rsidRPr="000B4E2D">
        <w:rPr>
          <w:rFonts w:ascii="Times New Roman" w:hAnsi="Times New Roman"/>
          <w:lang w:val="fr-FR"/>
        </w:rPr>
        <w:t>). T</w:t>
      </w:r>
      <w:r w:rsidRPr="000B4E2D">
        <w:rPr>
          <w:rFonts w:ascii="Times New Roman" w:hAnsi="Times New Roman"/>
          <w:lang w:val="nl-NL"/>
        </w:rPr>
        <w:t xml:space="preserve">uy vậy, có những khoản thu lớn trong dự toán nhưng tỷ lệ thu </w:t>
      </w:r>
      <w:r w:rsidRPr="000B4E2D">
        <w:rPr>
          <w:rFonts w:ascii="Times New Roman" w:hAnsi="Times New Roman"/>
          <w:lang w:val="fr-FR"/>
        </w:rPr>
        <w:t>chưa đạt kỳ vọng và thấp hơn so với cùng kỳ</w:t>
      </w:r>
      <w:r w:rsidRPr="000B4E2D">
        <w:rPr>
          <w:rFonts w:ascii="Times New Roman" w:hAnsi="Times New Roman"/>
          <w:lang w:val="nl-NL"/>
        </w:rPr>
        <w:t xml:space="preserve"> </w:t>
      </w:r>
      <w:proofErr w:type="gramStart"/>
      <w:r w:rsidRPr="000B4E2D">
        <w:rPr>
          <w:rFonts w:ascii="Times New Roman" w:hAnsi="Times New Roman"/>
          <w:lang w:val="nl-NL"/>
        </w:rPr>
        <w:t>như:</w:t>
      </w:r>
      <w:proofErr w:type="gramEnd"/>
      <w:r w:rsidRPr="000B4E2D">
        <w:rPr>
          <w:rFonts w:ascii="Times New Roman" w:hAnsi="Times New Roman"/>
          <w:lang w:val="nl-NL"/>
        </w:rPr>
        <w:t xml:space="preserve"> </w:t>
      </w:r>
      <w:r w:rsidRPr="000B4E2D">
        <w:rPr>
          <w:rFonts w:ascii="Times New Roman" w:hAnsi="Times New Roman"/>
          <w:lang w:val="fr-FR"/>
        </w:rPr>
        <w:t xml:space="preserve">thu xuất nhập khẩu 40% dự </w:t>
      </w:r>
      <w:proofErr w:type="gramStart"/>
      <w:r w:rsidRPr="000B4E2D">
        <w:rPr>
          <w:rFonts w:ascii="Times New Roman" w:hAnsi="Times New Roman"/>
          <w:lang w:val="fr-FR"/>
        </w:rPr>
        <w:t>toán;</w:t>
      </w:r>
      <w:proofErr w:type="gramEnd"/>
      <w:r w:rsidRPr="000B4E2D">
        <w:rPr>
          <w:rFonts w:ascii="Times New Roman" w:hAnsi="Times New Roman"/>
          <w:lang w:val="fr-FR"/>
        </w:rPr>
        <w:t xml:space="preserve"> </w:t>
      </w:r>
      <w:r w:rsidRPr="000B4E2D">
        <w:rPr>
          <w:rFonts w:ascii="Times New Roman" w:hAnsi="Times New Roman"/>
          <w:lang w:val="nl-NL"/>
        </w:rPr>
        <w:t>Thuế bảo vệ môi tr</w:t>
      </w:r>
      <w:r w:rsidRPr="000B4E2D">
        <w:rPr>
          <w:rFonts w:ascii="Times New Roman" w:hAnsi="Times New Roman" w:hint="eastAsia"/>
          <w:lang w:val="nl-NL"/>
        </w:rPr>
        <w:t>ư</w:t>
      </w:r>
      <w:r w:rsidRPr="000B4E2D">
        <w:rPr>
          <w:rFonts w:ascii="Times New Roman" w:hAnsi="Times New Roman"/>
          <w:lang w:val="nl-NL"/>
        </w:rPr>
        <w:t xml:space="preserve">ờng 40% dự </w:t>
      </w:r>
      <w:proofErr w:type="gramStart"/>
      <w:r w:rsidRPr="000B4E2D">
        <w:rPr>
          <w:rFonts w:ascii="Times New Roman" w:hAnsi="Times New Roman"/>
          <w:lang w:val="nl-NL"/>
        </w:rPr>
        <w:t>toán;</w:t>
      </w:r>
      <w:proofErr w:type="gramEnd"/>
      <w:r w:rsidRPr="000B4E2D">
        <w:rPr>
          <w:rFonts w:ascii="Times New Roman" w:hAnsi="Times New Roman"/>
          <w:lang w:val="nl-NL"/>
        </w:rPr>
        <w:t xml:space="preserve"> Thu từ khu vực doanh nghiệp nhà n</w:t>
      </w:r>
      <w:r w:rsidRPr="000B4E2D">
        <w:rPr>
          <w:rFonts w:ascii="Times New Roman" w:hAnsi="Times New Roman" w:hint="eastAsia"/>
          <w:lang w:val="nl-NL"/>
        </w:rPr>
        <w:t>ư</w:t>
      </w:r>
      <w:r w:rsidRPr="000B4E2D">
        <w:rPr>
          <w:rFonts w:ascii="Times New Roman" w:hAnsi="Times New Roman"/>
          <w:lang w:val="nl-NL"/>
        </w:rPr>
        <w:t xml:space="preserve">ớc do Trung </w:t>
      </w:r>
      <w:r w:rsidRPr="000B4E2D">
        <w:rPr>
          <w:rFonts w:ascii="Times New Roman" w:hAnsi="Times New Roman" w:hint="eastAsia"/>
          <w:lang w:val="nl-NL"/>
        </w:rPr>
        <w:t>ươ</w:t>
      </w:r>
      <w:r w:rsidRPr="000B4E2D">
        <w:rPr>
          <w:rFonts w:ascii="Times New Roman" w:hAnsi="Times New Roman"/>
          <w:lang w:val="nl-NL"/>
        </w:rPr>
        <w:t xml:space="preserve">ng quản lý 45% dự toán. Nhiệm vụ </w:t>
      </w:r>
      <w:r w:rsidRPr="000B4E2D">
        <w:rPr>
          <w:rFonts w:ascii="Times New Roman" w:hAnsi="Times New Roman"/>
          <w:lang w:val="nl-NL"/>
        </w:rPr>
        <w:lastRenderedPageBreak/>
        <w:t>thu ngân sách 6 tháng cuối năm còn lớn, đòi hỏi sự vào cuộc của cả hệ thống chính trị, đặc biệt là ngành thuế, hải quan và chính quyền các xã, phường.</w:t>
      </w:r>
    </w:p>
    <w:p w14:paraId="56B539BD" w14:textId="77C24CC0" w:rsidR="00D55912" w:rsidRPr="000B4E2D" w:rsidRDefault="00D55912" w:rsidP="001D5CC4">
      <w:pPr>
        <w:spacing w:before="120" w:after="120"/>
        <w:ind w:firstLine="720"/>
        <w:jc w:val="both"/>
        <w:rPr>
          <w:rFonts w:ascii="Times New Roman" w:hAnsi="Times New Roman"/>
          <w:iCs/>
          <w:lang w:val="nl-NL"/>
        </w:rPr>
      </w:pPr>
      <w:r w:rsidRPr="000B4E2D">
        <w:rPr>
          <w:rFonts w:ascii="Times New Roman" w:hAnsi="Times New Roman"/>
          <w:iCs/>
          <w:spacing w:val="2"/>
          <w:lang w:val="fr-FR"/>
        </w:rPr>
        <w:t>3. Tỷ lệ giải ngân vốn đầu tư công của tỉnh 06 tháng đầu năm cao hơn cùng kỳ năm trước (năm trước đạt 41,6% KHV giao) và cao hơn tỷ lệ giải ngân chung cả nước</w:t>
      </w:r>
      <w:r w:rsidRPr="000B4E2D">
        <w:rPr>
          <w:rStyle w:val="FootnoteReference"/>
          <w:rFonts w:ascii="Times New Roman" w:hAnsi="Times New Roman"/>
          <w:iCs/>
          <w:spacing w:val="2"/>
          <w:lang w:val="fr-FR"/>
        </w:rPr>
        <w:footnoteReference w:id="20"/>
      </w:r>
      <w:r w:rsidRPr="000B4E2D">
        <w:rPr>
          <w:rFonts w:ascii="Times New Roman" w:hAnsi="Times New Roman"/>
          <w:iCs/>
          <w:spacing w:val="2"/>
          <w:lang w:val="fr-FR"/>
        </w:rPr>
        <w:t xml:space="preserve">; </w:t>
      </w:r>
      <w:r w:rsidRPr="000B4E2D">
        <w:rPr>
          <w:rFonts w:ascii="Times New Roman" w:hAnsi="Times New Roman"/>
          <w:iCs/>
          <w:lang w:val="nl-NL"/>
        </w:rPr>
        <w:t>tuy nhiên, tiến độ giải ngân vốn đầu tư công 06 tháng đầu năm vẫn còn chậm so với kế hoạch vốn được giao, đặc biệt nhóm nguồn vốn ngân sách Trung ương (giải ngân đạt 22,2% KHV giao), vốn ngân sách địa phương cấp tỉnh quản lý (giải ngân đạt 32,6% KHV giao).</w:t>
      </w:r>
    </w:p>
    <w:p w14:paraId="0174F92E" w14:textId="77777777" w:rsidR="00D55912" w:rsidRPr="000B4E2D" w:rsidRDefault="00D55912" w:rsidP="001D5CC4">
      <w:pPr>
        <w:spacing w:before="120" w:after="120"/>
        <w:ind w:firstLine="720"/>
        <w:jc w:val="both"/>
        <w:rPr>
          <w:rFonts w:ascii="Times New Roman" w:hAnsi="Times New Roman"/>
          <w:iCs/>
          <w:lang w:val="nl-NL"/>
        </w:rPr>
      </w:pPr>
      <w:r w:rsidRPr="000B4E2D">
        <w:rPr>
          <w:rFonts w:ascii="Times New Roman" w:hAnsi="Times New Roman"/>
          <w:iCs/>
          <w:lang w:val="nl-NL"/>
        </w:rPr>
        <w:t xml:space="preserve">Nguyên nhân chủ yếu vướng mắc về thủ tục pháp lý, GPMB, sắp xếp lại tổ chức bộ máy của hệ thống chính trị, vướng mắc khâu tổ chức triển khai thực hiện dự án như: </w:t>
      </w:r>
      <w:r w:rsidRPr="000B4E2D">
        <w:rPr>
          <w:rFonts w:ascii="Times New Roman" w:hAnsi="Times New Roman"/>
          <w:lang w:val="nl-NL"/>
        </w:rPr>
        <w:t>Các dự án chuyển tiếp bố trí kế hoạch vốn năm 2025 chủ yếu mới được khởi công vào cuối năm 2024, hiện đang tập trung thi công hoàn trả khối lượng tạm ứng kế hoạch vốn năm trước; Một số chương trình, dự án chưa hoàn thiện đủ các thủ tục đầu tư để giao vốn theo quy định; Các dự án khởi công mới đang hoàn thiện các bước phê duyệt thiết kế BVTC, phê duyệt kế hoạch lựa chọn và tổ chức đấu thầu; Các dự án ODA ngoài việc thực hiện theo đúng các quy định của pháp luật trong nước, còn phải hoàn thiện thêm các hồ sơ, thủ tục đầu tư, rút vốn, giải ngân, … theo các cam kết với nhà tài trợ.</w:t>
      </w:r>
    </w:p>
    <w:p w14:paraId="64D56762" w14:textId="77777777" w:rsidR="00602946" w:rsidRPr="000B4E2D" w:rsidRDefault="00602946" w:rsidP="001D5CC4">
      <w:pPr>
        <w:spacing w:before="120" w:after="120"/>
        <w:ind w:firstLine="720"/>
        <w:jc w:val="both"/>
        <w:rPr>
          <w:rFonts w:ascii="Times New Roman" w:hAnsi="Times New Roman"/>
          <w:iCs/>
          <w:lang w:val="nl-NL"/>
        </w:rPr>
      </w:pPr>
      <w:r w:rsidRPr="000B4E2D">
        <w:rPr>
          <w:rFonts w:ascii="Times New Roman" w:hAnsi="Times New Roman"/>
          <w:iCs/>
          <w:lang w:val="nl-NL"/>
        </w:rPr>
        <w:t>4. Tiến độ giải ngân vốn thực hiện các chương trình mục tiêu quốc gia thấp hơn so với cùng kỳ nhưng chưa đáp ứng yêu cầu đề ra, cụ thể:</w:t>
      </w:r>
    </w:p>
    <w:p w14:paraId="69EC0526" w14:textId="670F0A31" w:rsidR="00602946" w:rsidRPr="000B4E2D" w:rsidRDefault="00602946" w:rsidP="001D5CC4">
      <w:pPr>
        <w:spacing w:before="120" w:after="120"/>
        <w:ind w:firstLine="720"/>
        <w:jc w:val="both"/>
        <w:rPr>
          <w:rFonts w:ascii="Times New Roman" w:hAnsi="Times New Roman"/>
          <w:lang w:val="nl-NL"/>
        </w:rPr>
      </w:pPr>
      <w:r w:rsidRPr="000B4E2D">
        <w:rPr>
          <w:rFonts w:ascii="Times New Roman" w:hAnsi="Times New Roman"/>
          <w:lang w:val="nl-NL"/>
        </w:rPr>
        <w:t xml:space="preserve">- Đối với </w:t>
      </w:r>
      <w:r w:rsidR="001D5CC4" w:rsidRPr="000B4E2D">
        <w:rPr>
          <w:rFonts w:ascii="Times New Roman" w:hAnsi="Times New Roman"/>
          <w:lang w:val="nl-NL"/>
        </w:rPr>
        <w:t>C</w:t>
      </w:r>
      <w:r w:rsidRPr="000B4E2D">
        <w:rPr>
          <w:rFonts w:ascii="Times New Roman" w:hAnsi="Times New Roman"/>
          <w:lang w:val="nl-NL"/>
        </w:rPr>
        <w:t xml:space="preserve">hương trình </w:t>
      </w:r>
      <w:r w:rsidR="001D5CC4" w:rsidRPr="000B4E2D">
        <w:rPr>
          <w:rFonts w:ascii="Times New Roman" w:hAnsi="Times New Roman"/>
          <w:lang w:val="nl-NL"/>
        </w:rPr>
        <w:t xml:space="preserve">Mục tiêu quốc gia </w:t>
      </w:r>
      <w:r w:rsidRPr="000B4E2D">
        <w:rPr>
          <w:rFonts w:ascii="Times New Roman" w:hAnsi="Times New Roman"/>
          <w:lang w:val="nl-NL"/>
        </w:rPr>
        <w:t xml:space="preserve">phát triển </w:t>
      </w:r>
      <w:r w:rsidR="001D5CC4" w:rsidRPr="000B4E2D">
        <w:rPr>
          <w:rFonts w:ascii="Times New Roman" w:hAnsi="Times New Roman"/>
          <w:lang w:val="nl-NL"/>
        </w:rPr>
        <w:t xml:space="preserve">kinh tế xã hội </w:t>
      </w:r>
      <w:r w:rsidRPr="000B4E2D">
        <w:rPr>
          <w:rFonts w:ascii="Times New Roman" w:hAnsi="Times New Roman"/>
          <w:lang w:val="nl-NL"/>
        </w:rPr>
        <w:t>dân tộc thi</w:t>
      </w:r>
      <w:r w:rsidR="00414493" w:rsidRPr="000B4E2D">
        <w:rPr>
          <w:rFonts w:ascii="Times New Roman" w:hAnsi="Times New Roman"/>
          <w:lang w:val="nl-NL"/>
        </w:rPr>
        <w:t>ể</w:t>
      </w:r>
      <w:r w:rsidRPr="000B4E2D">
        <w:rPr>
          <w:rFonts w:ascii="Times New Roman" w:hAnsi="Times New Roman"/>
          <w:lang w:val="nl-NL"/>
        </w:rPr>
        <w:t>u số và miền núi: Vốn sự nghiệp năm 2024 giải ngân đạt 61,58%, còn khá chậm, do khó khăn trong việc lựa chọn đối tượng thụ hưởng và định mức hỗ trợ của Trung ương thấp hơn so kinh phí thực hiện (chỉ hỗ trợ đạt mức 60%). N</w:t>
      </w:r>
      <w:r w:rsidRPr="000B4E2D">
        <w:rPr>
          <w:rFonts w:ascii="Times New Roman" w:hAnsi="Times New Roman" w:hint="eastAsia"/>
          <w:lang w:val="nl-NL"/>
        </w:rPr>
        <w:t>ă</w:t>
      </w:r>
      <w:r w:rsidRPr="000B4E2D">
        <w:rPr>
          <w:rFonts w:ascii="Times New Roman" w:hAnsi="Times New Roman"/>
          <w:lang w:val="nl-NL"/>
        </w:rPr>
        <w:t xml:space="preserve">m 2025, UBND tỉnh </w:t>
      </w:r>
      <w:r w:rsidRPr="000B4E2D">
        <w:rPr>
          <w:rFonts w:ascii="Times New Roman" w:hAnsi="Times New Roman" w:hint="eastAsia"/>
          <w:lang w:val="nl-NL"/>
        </w:rPr>
        <w:t>đã</w:t>
      </w:r>
      <w:r w:rsidRPr="000B4E2D">
        <w:rPr>
          <w:rFonts w:ascii="Times New Roman" w:hAnsi="Times New Roman"/>
          <w:lang w:val="nl-NL"/>
        </w:rPr>
        <w:t xml:space="preserve"> trình H</w:t>
      </w:r>
      <w:r w:rsidRPr="000B4E2D">
        <w:rPr>
          <w:rFonts w:ascii="Times New Roman" w:hAnsi="Times New Roman" w:hint="eastAsia"/>
          <w:lang w:val="nl-NL"/>
        </w:rPr>
        <w:t>Đ</w:t>
      </w:r>
      <w:r w:rsidRPr="000B4E2D">
        <w:rPr>
          <w:rFonts w:ascii="Times New Roman" w:hAnsi="Times New Roman"/>
          <w:lang w:val="nl-NL"/>
        </w:rPr>
        <w:t>ND tỉnh ph</w:t>
      </w:r>
      <w:r w:rsidRPr="000B4E2D">
        <w:rPr>
          <w:rFonts w:ascii="Times New Roman" w:hAnsi="Times New Roman" w:hint="eastAsia"/>
          <w:lang w:val="nl-NL"/>
        </w:rPr>
        <w:t>ươ</w:t>
      </w:r>
      <w:r w:rsidRPr="000B4E2D">
        <w:rPr>
          <w:rFonts w:ascii="Times New Roman" w:hAnsi="Times New Roman"/>
          <w:lang w:val="nl-NL"/>
        </w:rPr>
        <w:t xml:space="preserve">ng án phân bổ vốn </w:t>
      </w:r>
      <w:r w:rsidRPr="000B4E2D">
        <w:rPr>
          <w:rFonts w:ascii="Times New Roman" w:hAnsi="Times New Roman" w:hint="eastAsia"/>
          <w:lang w:val="nl-NL"/>
        </w:rPr>
        <w:t>đ</w:t>
      </w:r>
      <w:r w:rsidRPr="000B4E2D">
        <w:rPr>
          <w:rFonts w:ascii="Times New Roman" w:hAnsi="Times New Roman"/>
          <w:lang w:val="nl-NL"/>
        </w:rPr>
        <w:t xml:space="preserve">ể triển khai thực hiện theo quy </w:t>
      </w:r>
      <w:r w:rsidRPr="000B4E2D">
        <w:rPr>
          <w:rFonts w:ascii="Times New Roman" w:hAnsi="Times New Roman" w:hint="eastAsia"/>
          <w:lang w:val="nl-NL"/>
        </w:rPr>
        <w:t>đ</w:t>
      </w:r>
      <w:r w:rsidRPr="000B4E2D">
        <w:rPr>
          <w:rFonts w:ascii="Times New Roman" w:hAnsi="Times New Roman"/>
          <w:lang w:val="nl-NL"/>
        </w:rPr>
        <w:t>ịnh. Tuy nhiên, Ban Kinh tế Ngân sách</w:t>
      </w:r>
      <w:r w:rsidR="0000608B" w:rsidRPr="000B4E2D">
        <w:rPr>
          <w:rFonts w:ascii="Times New Roman" w:hAnsi="Times New Roman"/>
          <w:lang w:val="nl-NL"/>
        </w:rPr>
        <w:t xml:space="preserve"> -</w:t>
      </w:r>
      <w:r w:rsidRPr="000B4E2D">
        <w:rPr>
          <w:rFonts w:ascii="Times New Roman" w:hAnsi="Times New Roman"/>
          <w:lang w:val="nl-NL"/>
        </w:rPr>
        <w:t xml:space="preserve"> H</w:t>
      </w:r>
      <w:r w:rsidRPr="000B4E2D">
        <w:rPr>
          <w:rFonts w:ascii="Times New Roman" w:hAnsi="Times New Roman" w:hint="eastAsia"/>
          <w:lang w:val="nl-NL"/>
        </w:rPr>
        <w:t>Đ</w:t>
      </w:r>
      <w:r w:rsidRPr="000B4E2D">
        <w:rPr>
          <w:rFonts w:ascii="Times New Roman" w:hAnsi="Times New Roman"/>
          <w:lang w:val="nl-NL"/>
        </w:rPr>
        <w:t xml:space="preserve">ND tỉnh </w:t>
      </w:r>
      <w:r w:rsidRPr="000B4E2D">
        <w:rPr>
          <w:rFonts w:ascii="Times New Roman" w:hAnsi="Times New Roman" w:hint="eastAsia"/>
          <w:lang w:val="nl-NL"/>
        </w:rPr>
        <w:t>đã</w:t>
      </w:r>
      <w:r w:rsidRPr="000B4E2D">
        <w:rPr>
          <w:rFonts w:ascii="Times New Roman" w:hAnsi="Times New Roman"/>
          <w:lang w:val="nl-NL"/>
        </w:rPr>
        <w:t xml:space="preserve"> có V</w:t>
      </w:r>
      <w:r w:rsidRPr="000B4E2D">
        <w:rPr>
          <w:rFonts w:ascii="Times New Roman" w:hAnsi="Times New Roman" w:hint="eastAsia"/>
          <w:lang w:val="nl-NL"/>
        </w:rPr>
        <w:t>ă</w:t>
      </w:r>
      <w:r w:rsidRPr="000B4E2D">
        <w:rPr>
          <w:rFonts w:ascii="Times New Roman" w:hAnsi="Times New Roman"/>
          <w:lang w:val="nl-NL"/>
        </w:rPr>
        <w:t>n bản số 255/H</w:t>
      </w:r>
      <w:r w:rsidRPr="000B4E2D">
        <w:rPr>
          <w:rFonts w:ascii="Times New Roman" w:hAnsi="Times New Roman" w:hint="eastAsia"/>
          <w:lang w:val="nl-NL"/>
        </w:rPr>
        <w:t>Đ</w:t>
      </w:r>
      <w:r w:rsidRPr="000B4E2D">
        <w:rPr>
          <w:rFonts w:ascii="Times New Roman" w:hAnsi="Times New Roman"/>
          <w:lang w:val="nl-NL"/>
        </w:rPr>
        <w:t xml:space="preserve">ND-KTNS ngày 18/6/2025 yêu cầu xem xét việc </w:t>
      </w:r>
      <w:r w:rsidRPr="000B4E2D">
        <w:rPr>
          <w:rFonts w:ascii="Times New Roman" w:hAnsi="Times New Roman" w:hint="eastAsia"/>
          <w:lang w:val="nl-NL"/>
        </w:rPr>
        <w:t>đ</w:t>
      </w:r>
      <w:r w:rsidRPr="000B4E2D">
        <w:rPr>
          <w:rFonts w:ascii="Times New Roman" w:hAnsi="Times New Roman"/>
          <w:lang w:val="nl-NL"/>
        </w:rPr>
        <w:t xml:space="preserve">iều chỉnh, sửa </w:t>
      </w:r>
      <w:r w:rsidRPr="000B4E2D">
        <w:rPr>
          <w:rFonts w:ascii="Times New Roman" w:hAnsi="Times New Roman" w:hint="eastAsia"/>
          <w:lang w:val="nl-NL"/>
        </w:rPr>
        <w:t>đ</w:t>
      </w:r>
      <w:r w:rsidRPr="000B4E2D">
        <w:rPr>
          <w:rFonts w:ascii="Times New Roman" w:hAnsi="Times New Roman"/>
          <w:lang w:val="nl-NL"/>
        </w:rPr>
        <w:t xml:space="preserve">ổi thẩm quyền phân cấp quy </w:t>
      </w:r>
      <w:r w:rsidRPr="000B4E2D">
        <w:rPr>
          <w:rFonts w:ascii="Times New Roman" w:hAnsi="Times New Roman" w:hint="eastAsia"/>
          <w:lang w:val="nl-NL"/>
        </w:rPr>
        <w:t>đ</w:t>
      </w:r>
      <w:r w:rsidRPr="000B4E2D">
        <w:rPr>
          <w:rFonts w:ascii="Times New Roman" w:hAnsi="Times New Roman"/>
          <w:lang w:val="nl-NL"/>
        </w:rPr>
        <w:t>ịnh tại Nghị quyết số 137/2024/NQ-H</w:t>
      </w:r>
      <w:r w:rsidRPr="000B4E2D">
        <w:rPr>
          <w:rFonts w:ascii="Times New Roman" w:hAnsi="Times New Roman" w:hint="eastAsia"/>
          <w:lang w:val="nl-NL"/>
        </w:rPr>
        <w:t>Đ</w:t>
      </w:r>
      <w:r w:rsidRPr="000B4E2D">
        <w:rPr>
          <w:rFonts w:ascii="Times New Roman" w:hAnsi="Times New Roman"/>
          <w:lang w:val="nl-NL"/>
        </w:rPr>
        <w:t xml:space="preserve">ND ngày 13/12/2024 của Hội </w:t>
      </w:r>
      <w:r w:rsidRPr="000B4E2D">
        <w:rPr>
          <w:rFonts w:ascii="Times New Roman" w:hAnsi="Times New Roman" w:hint="eastAsia"/>
          <w:lang w:val="nl-NL"/>
        </w:rPr>
        <w:t>đ</w:t>
      </w:r>
      <w:r w:rsidRPr="000B4E2D">
        <w:rPr>
          <w:rFonts w:ascii="Times New Roman" w:hAnsi="Times New Roman"/>
          <w:lang w:val="nl-NL"/>
        </w:rPr>
        <w:t>ồng nhân dân tỉnh tr</w:t>
      </w:r>
      <w:r w:rsidRPr="000B4E2D">
        <w:rPr>
          <w:rFonts w:ascii="Times New Roman" w:hAnsi="Times New Roman" w:hint="eastAsia"/>
          <w:lang w:val="nl-NL"/>
        </w:rPr>
        <w:t>ư</w:t>
      </w:r>
      <w:r w:rsidRPr="000B4E2D">
        <w:rPr>
          <w:rFonts w:ascii="Times New Roman" w:hAnsi="Times New Roman"/>
          <w:lang w:val="nl-NL"/>
        </w:rPr>
        <w:t xml:space="preserve">ớc khi trình </w:t>
      </w:r>
      <w:r w:rsidR="00406DF7" w:rsidRPr="000B4E2D">
        <w:rPr>
          <w:rFonts w:ascii="Times New Roman" w:hAnsi="Times New Roman"/>
          <w:lang w:val="nl-NL"/>
        </w:rPr>
        <w:t>p</w:t>
      </w:r>
      <w:r w:rsidRPr="000B4E2D">
        <w:rPr>
          <w:rFonts w:ascii="Times New Roman" w:hAnsi="Times New Roman"/>
          <w:lang w:val="nl-NL"/>
        </w:rPr>
        <w:t>h</w:t>
      </w:r>
      <w:r w:rsidRPr="000B4E2D">
        <w:rPr>
          <w:rFonts w:ascii="Times New Roman" w:hAnsi="Times New Roman" w:hint="eastAsia"/>
          <w:lang w:val="nl-NL"/>
        </w:rPr>
        <w:t>ươ</w:t>
      </w:r>
      <w:r w:rsidRPr="000B4E2D">
        <w:rPr>
          <w:rFonts w:ascii="Times New Roman" w:hAnsi="Times New Roman"/>
          <w:lang w:val="nl-NL"/>
        </w:rPr>
        <w:t>ng án phân bổ dự toán chi th</w:t>
      </w:r>
      <w:r w:rsidRPr="000B4E2D">
        <w:rPr>
          <w:rFonts w:ascii="Times New Roman" w:hAnsi="Times New Roman" w:hint="eastAsia"/>
          <w:lang w:val="nl-NL"/>
        </w:rPr>
        <w:t>ư</w:t>
      </w:r>
      <w:r w:rsidRPr="000B4E2D">
        <w:rPr>
          <w:rFonts w:ascii="Times New Roman" w:hAnsi="Times New Roman"/>
          <w:lang w:val="nl-NL"/>
        </w:rPr>
        <w:t>ờng xuyên ngân sách nhà n</w:t>
      </w:r>
      <w:r w:rsidRPr="000B4E2D">
        <w:rPr>
          <w:rFonts w:ascii="Times New Roman" w:hAnsi="Times New Roman" w:hint="eastAsia"/>
          <w:lang w:val="nl-NL"/>
        </w:rPr>
        <w:t>ư</w:t>
      </w:r>
      <w:r w:rsidRPr="000B4E2D">
        <w:rPr>
          <w:rFonts w:ascii="Times New Roman" w:hAnsi="Times New Roman"/>
          <w:lang w:val="nl-NL"/>
        </w:rPr>
        <w:t>ớc n</w:t>
      </w:r>
      <w:r w:rsidRPr="000B4E2D">
        <w:rPr>
          <w:rFonts w:ascii="Times New Roman" w:hAnsi="Times New Roman" w:hint="eastAsia"/>
          <w:lang w:val="nl-NL"/>
        </w:rPr>
        <w:t>ă</w:t>
      </w:r>
      <w:r w:rsidRPr="000B4E2D">
        <w:rPr>
          <w:rFonts w:ascii="Times New Roman" w:hAnsi="Times New Roman"/>
          <w:lang w:val="nl-NL"/>
        </w:rPr>
        <w:t xml:space="preserve">m 2025 cho các </w:t>
      </w:r>
      <w:r w:rsidRPr="000B4E2D">
        <w:rPr>
          <w:rFonts w:ascii="Times New Roman" w:hAnsi="Times New Roman" w:hint="eastAsia"/>
          <w:lang w:val="nl-NL"/>
        </w:rPr>
        <w:t>đơ</w:t>
      </w:r>
      <w:r w:rsidRPr="000B4E2D">
        <w:rPr>
          <w:rFonts w:ascii="Times New Roman" w:hAnsi="Times New Roman"/>
          <w:lang w:val="nl-NL"/>
        </w:rPr>
        <w:t xml:space="preserve">n vị, </w:t>
      </w:r>
      <w:r w:rsidRPr="000B4E2D">
        <w:rPr>
          <w:rFonts w:ascii="Times New Roman" w:hAnsi="Times New Roman" w:hint="eastAsia"/>
          <w:lang w:val="nl-NL"/>
        </w:rPr>
        <w:t>đ</w:t>
      </w:r>
      <w:r w:rsidRPr="000B4E2D">
        <w:rPr>
          <w:rFonts w:ascii="Times New Roman" w:hAnsi="Times New Roman"/>
          <w:lang w:val="nl-NL"/>
        </w:rPr>
        <w:t>ịa ph</w:t>
      </w:r>
      <w:r w:rsidRPr="000B4E2D">
        <w:rPr>
          <w:rFonts w:ascii="Times New Roman" w:hAnsi="Times New Roman" w:hint="eastAsia"/>
          <w:lang w:val="nl-NL"/>
        </w:rPr>
        <w:t>ươ</w:t>
      </w:r>
      <w:r w:rsidRPr="000B4E2D">
        <w:rPr>
          <w:rFonts w:ascii="Times New Roman" w:hAnsi="Times New Roman"/>
          <w:lang w:val="nl-NL"/>
        </w:rPr>
        <w:t>ng thực hiện Ch</w:t>
      </w:r>
      <w:r w:rsidRPr="000B4E2D">
        <w:rPr>
          <w:rFonts w:ascii="Times New Roman" w:hAnsi="Times New Roman" w:hint="eastAsia"/>
          <w:lang w:val="nl-NL"/>
        </w:rPr>
        <w:t>ươ</w:t>
      </w:r>
      <w:r w:rsidRPr="000B4E2D">
        <w:rPr>
          <w:rFonts w:ascii="Times New Roman" w:hAnsi="Times New Roman"/>
          <w:lang w:val="nl-NL"/>
        </w:rPr>
        <w:t xml:space="preserve">ng trình mục tiêu quốc gia phát triển kinh tế - xã hội vùng </w:t>
      </w:r>
      <w:r w:rsidRPr="000B4E2D">
        <w:rPr>
          <w:rFonts w:ascii="Times New Roman" w:hAnsi="Times New Roman" w:hint="eastAsia"/>
          <w:lang w:val="nl-NL"/>
        </w:rPr>
        <w:t>đ</w:t>
      </w:r>
      <w:r w:rsidRPr="000B4E2D">
        <w:rPr>
          <w:rFonts w:ascii="Times New Roman" w:hAnsi="Times New Roman"/>
          <w:lang w:val="nl-NL"/>
        </w:rPr>
        <w:t xml:space="preserve">ồng bào dân tộc thiểu số và miền núi giai </w:t>
      </w:r>
      <w:r w:rsidRPr="000B4E2D">
        <w:rPr>
          <w:rFonts w:ascii="Times New Roman" w:hAnsi="Times New Roman" w:hint="eastAsia"/>
          <w:lang w:val="nl-NL"/>
        </w:rPr>
        <w:t>đ</w:t>
      </w:r>
      <w:r w:rsidRPr="000B4E2D">
        <w:rPr>
          <w:rFonts w:ascii="Times New Roman" w:hAnsi="Times New Roman"/>
          <w:lang w:val="nl-NL"/>
        </w:rPr>
        <w:t>oạn 2021-2025.</w:t>
      </w:r>
    </w:p>
    <w:p w14:paraId="1E8E67E3" w14:textId="60DCCDC6" w:rsidR="00602946" w:rsidRPr="000B4E2D" w:rsidRDefault="00602946" w:rsidP="001D5CC4">
      <w:pPr>
        <w:spacing w:before="120" w:after="120"/>
        <w:ind w:firstLine="720"/>
        <w:jc w:val="both"/>
        <w:rPr>
          <w:rFonts w:ascii="Times New Roman" w:hAnsi="Times New Roman"/>
          <w:lang w:val="nl-NL"/>
        </w:rPr>
      </w:pPr>
      <w:r w:rsidRPr="000B4E2D">
        <w:rPr>
          <w:rFonts w:ascii="Times New Roman" w:hAnsi="Times New Roman"/>
          <w:lang w:val="nl-NL"/>
        </w:rPr>
        <w:t xml:space="preserve">- Đối với </w:t>
      </w:r>
      <w:r w:rsidR="001D5CC4" w:rsidRPr="000B4E2D">
        <w:rPr>
          <w:rFonts w:ascii="Times New Roman" w:hAnsi="Times New Roman"/>
          <w:lang w:val="nl-NL"/>
        </w:rPr>
        <w:t xml:space="preserve">Chương trình Mục tiêu quốc gia </w:t>
      </w:r>
      <w:r w:rsidRPr="000B4E2D">
        <w:rPr>
          <w:rFonts w:ascii="Times New Roman" w:hAnsi="Times New Roman"/>
          <w:lang w:val="nl-NL"/>
        </w:rPr>
        <w:t>giảm nghèo bền vững: Vốn sự nghiệp năm 2024 giải ngân đạt 55,32%; nguyên nhân: (i) trên địa bàn tỉnh có hơn 69% hộ nghèo không có khả năng lao động, hơn 38% hộ cận nghèo không có khả năng lao động, nên quy mô đối tượng tham gia các dự án, tiểu dự án thuộc Chương trình hạn chế; (ii) Ngày 24/2/2025 Trung ương mới ban hành văn bản quy định khái niệm: “người lao động có thu nhập thấp”, ảnh hưởng đến tiến độ của Dự án 4 phát triển giáo dục nghề nghiệp, việc làm bền vững.</w:t>
      </w:r>
    </w:p>
    <w:p w14:paraId="58342437" w14:textId="4F976024" w:rsidR="00602946" w:rsidRPr="000B4E2D" w:rsidRDefault="00602946" w:rsidP="001D5CC4">
      <w:pPr>
        <w:spacing w:before="120" w:after="120"/>
        <w:ind w:firstLine="720"/>
        <w:jc w:val="both"/>
        <w:rPr>
          <w:rFonts w:ascii="Times New Roman" w:hAnsi="Times New Roman"/>
          <w:lang w:val="nl-NL"/>
        </w:rPr>
      </w:pPr>
      <w:r w:rsidRPr="000B4E2D">
        <w:rPr>
          <w:rFonts w:ascii="Times New Roman" w:hAnsi="Times New Roman"/>
          <w:lang w:val="nl-NL"/>
        </w:rPr>
        <w:t xml:space="preserve">- Đối với </w:t>
      </w:r>
      <w:r w:rsidR="001D5CC4" w:rsidRPr="000B4E2D">
        <w:rPr>
          <w:rFonts w:ascii="Times New Roman" w:hAnsi="Times New Roman"/>
          <w:lang w:val="nl-NL"/>
        </w:rPr>
        <w:t xml:space="preserve">Chương trình Mục tiêu quốc gia </w:t>
      </w:r>
      <w:r w:rsidRPr="000B4E2D">
        <w:rPr>
          <w:rFonts w:ascii="Times New Roman" w:hAnsi="Times New Roman"/>
          <w:lang w:val="nl-NL"/>
        </w:rPr>
        <w:t>xây dựng nông thôn mới:</w:t>
      </w:r>
    </w:p>
    <w:p w14:paraId="635E2706" w14:textId="775260A2" w:rsidR="00602946" w:rsidRPr="000B4E2D" w:rsidRDefault="00602946" w:rsidP="001D5CC4">
      <w:pPr>
        <w:spacing w:before="120" w:after="120"/>
        <w:ind w:firstLine="720"/>
        <w:jc w:val="both"/>
        <w:rPr>
          <w:rFonts w:ascii="Times New Roman" w:hAnsi="Times New Roman"/>
          <w:lang w:val="nl-NL"/>
        </w:rPr>
      </w:pPr>
      <w:r w:rsidRPr="000B4E2D">
        <w:rPr>
          <w:rFonts w:ascii="Times New Roman" w:hAnsi="Times New Roman"/>
          <w:lang w:val="nl-NL"/>
        </w:rPr>
        <w:lastRenderedPageBreak/>
        <w:t xml:space="preserve">+) Đối với vốn sự nghiệp: Tại khoản 12 Điều 4 Thông tư 55/2023/TT-BTC ngày 15/8/2023 của Bộ Tài chính, quy định: </w:t>
      </w:r>
      <w:r w:rsidRPr="000B4E2D">
        <w:rPr>
          <w:rFonts w:ascii="Times New Roman" w:hAnsi="Times New Roman"/>
          <w:i/>
          <w:iCs/>
          <w:lang w:val="nl-NL"/>
        </w:rPr>
        <w:t>“Chi hỗ trợ từ nguồn ngân sách Trung ương thực hiện dự án, kế hoạch, phương án, mô hình đối với Chương trình MTQG nông thôn mới: Mức hỗ trợ từ nguồn ngân sách Trung ương tối đa không quá 70% kinh phí đối với các huyện miền núi, không quá 50% kinh phí thực hiện đối với các huyện còn lại”;</w:t>
      </w:r>
      <w:r w:rsidRPr="000B4E2D">
        <w:rPr>
          <w:rFonts w:ascii="Times New Roman" w:hAnsi="Times New Roman"/>
          <w:lang w:val="nl-NL"/>
        </w:rPr>
        <w:t xml:space="preserve"> dẫn đến khó khăn trong việc lựa chọn đối tượng tham gia (do phải đối ứng 30-50% nguồn vốn), từ đó, ảnh hưởng đến tiến độ triển khai thực hiện và giải ngân nguồn vốn sự nghiệp trên địa bàn tỉnh.</w:t>
      </w:r>
    </w:p>
    <w:p w14:paraId="2E0BF13D" w14:textId="2E522329" w:rsidR="00602946" w:rsidRPr="000B4E2D" w:rsidRDefault="00602946" w:rsidP="001D5CC4">
      <w:pPr>
        <w:spacing w:before="120" w:after="120"/>
        <w:ind w:firstLine="720"/>
        <w:jc w:val="both"/>
        <w:rPr>
          <w:rFonts w:ascii="Times New Roman" w:hAnsi="Times New Roman"/>
          <w:lang w:val="nl-NL"/>
        </w:rPr>
      </w:pPr>
      <w:r w:rsidRPr="000B4E2D">
        <w:rPr>
          <w:rFonts w:ascii="Times New Roman" w:hAnsi="Times New Roman"/>
          <w:lang w:val="nl-NL"/>
        </w:rPr>
        <w:t>+) Ch</w:t>
      </w:r>
      <w:r w:rsidRPr="000B4E2D">
        <w:rPr>
          <w:rFonts w:ascii="Times New Roman" w:hAnsi="Times New Roman" w:hint="eastAsia"/>
          <w:lang w:val="nl-NL"/>
        </w:rPr>
        <w:t>ươ</w:t>
      </w:r>
      <w:r w:rsidRPr="000B4E2D">
        <w:rPr>
          <w:rFonts w:ascii="Times New Roman" w:hAnsi="Times New Roman"/>
          <w:lang w:val="nl-NL"/>
        </w:rPr>
        <w:t xml:space="preserve">ng trình </w:t>
      </w:r>
      <w:r w:rsidRPr="000B4E2D">
        <w:rPr>
          <w:rFonts w:ascii="Times New Roman" w:hAnsi="Times New Roman" w:hint="eastAsia"/>
          <w:lang w:val="nl-NL"/>
        </w:rPr>
        <w:t>đ</w:t>
      </w:r>
      <w:r w:rsidRPr="000B4E2D">
        <w:rPr>
          <w:rFonts w:ascii="Times New Roman" w:hAnsi="Times New Roman"/>
          <w:lang w:val="nl-NL"/>
        </w:rPr>
        <w:t>ầu t</w:t>
      </w:r>
      <w:r w:rsidRPr="000B4E2D">
        <w:rPr>
          <w:rFonts w:ascii="Times New Roman" w:hAnsi="Times New Roman" w:hint="eastAsia"/>
          <w:lang w:val="nl-NL"/>
        </w:rPr>
        <w:t>ư</w:t>
      </w:r>
      <w:r w:rsidRPr="000B4E2D">
        <w:rPr>
          <w:rFonts w:ascii="Times New Roman" w:hAnsi="Times New Roman"/>
          <w:lang w:val="nl-NL"/>
        </w:rPr>
        <w:t xml:space="preserve"> phát triển mạng l</w:t>
      </w:r>
      <w:r w:rsidRPr="000B4E2D">
        <w:rPr>
          <w:rFonts w:ascii="Times New Roman" w:hAnsi="Times New Roman" w:hint="eastAsia"/>
          <w:lang w:val="nl-NL"/>
        </w:rPr>
        <w:t>ư</w:t>
      </w:r>
      <w:r w:rsidRPr="000B4E2D">
        <w:rPr>
          <w:rFonts w:ascii="Times New Roman" w:hAnsi="Times New Roman"/>
          <w:lang w:val="nl-NL"/>
        </w:rPr>
        <w:t>ới y tế vùng khó kh</w:t>
      </w:r>
      <w:r w:rsidRPr="000B4E2D">
        <w:rPr>
          <w:rFonts w:ascii="Times New Roman" w:hAnsi="Times New Roman" w:hint="eastAsia"/>
          <w:lang w:val="nl-NL"/>
        </w:rPr>
        <w:t>ă</w:t>
      </w:r>
      <w:r w:rsidRPr="000B4E2D">
        <w:rPr>
          <w:rFonts w:ascii="Times New Roman" w:hAnsi="Times New Roman"/>
          <w:lang w:val="nl-NL"/>
        </w:rPr>
        <w:t>n (vốn n</w:t>
      </w:r>
      <w:r w:rsidRPr="000B4E2D">
        <w:rPr>
          <w:rFonts w:ascii="Times New Roman" w:hAnsi="Times New Roman" w:hint="eastAsia"/>
          <w:lang w:val="nl-NL"/>
        </w:rPr>
        <w:t>ư</w:t>
      </w:r>
      <w:r w:rsidRPr="000B4E2D">
        <w:rPr>
          <w:rFonts w:ascii="Times New Roman" w:hAnsi="Times New Roman"/>
          <w:lang w:val="nl-NL"/>
        </w:rPr>
        <w:t xml:space="preserve">ớc ngoài 66,046 tỷ </w:t>
      </w:r>
      <w:r w:rsidRPr="000B4E2D">
        <w:rPr>
          <w:rFonts w:ascii="Times New Roman" w:hAnsi="Times New Roman" w:hint="eastAsia"/>
          <w:lang w:val="nl-NL"/>
        </w:rPr>
        <w:t>đ</w:t>
      </w:r>
      <w:r w:rsidRPr="000B4E2D">
        <w:rPr>
          <w:rFonts w:ascii="Times New Roman" w:hAnsi="Times New Roman"/>
          <w:lang w:val="nl-NL"/>
        </w:rPr>
        <w:t xml:space="preserve">ồng) thực hiện Dự án </w:t>
      </w:r>
      <w:r w:rsidRPr="000B4E2D">
        <w:rPr>
          <w:rFonts w:ascii="Times New Roman" w:hAnsi="Times New Roman" w:hint="eastAsia"/>
          <w:lang w:val="nl-NL"/>
        </w:rPr>
        <w:t>Đ</w:t>
      </w:r>
      <w:r w:rsidRPr="000B4E2D">
        <w:rPr>
          <w:rFonts w:ascii="Times New Roman" w:hAnsi="Times New Roman"/>
          <w:lang w:val="nl-NL"/>
        </w:rPr>
        <w:t>ầu t</w:t>
      </w:r>
      <w:r w:rsidRPr="000B4E2D">
        <w:rPr>
          <w:rFonts w:ascii="Times New Roman" w:hAnsi="Times New Roman" w:hint="eastAsia"/>
          <w:lang w:val="nl-NL"/>
        </w:rPr>
        <w:t>ư</w:t>
      </w:r>
      <w:r w:rsidRPr="000B4E2D">
        <w:rPr>
          <w:rFonts w:ascii="Times New Roman" w:hAnsi="Times New Roman"/>
          <w:lang w:val="nl-NL"/>
        </w:rPr>
        <w:t xml:space="preserve"> xây dựng, cải tạo và nâng cấp c</w:t>
      </w:r>
      <w:r w:rsidRPr="000B4E2D">
        <w:rPr>
          <w:rFonts w:ascii="Times New Roman" w:hAnsi="Times New Roman" w:hint="eastAsia"/>
          <w:lang w:val="nl-NL"/>
        </w:rPr>
        <w:t>ơ</w:t>
      </w:r>
      <w:r w:rsidRPr="000B4E2D">
        <w:rPr>
          <w:rFonts w:ascii="Times New Roman" w:hAnsi="Times New Roman"/>
          <w:lang w:val="nl-NL"/>
        </w:rPr>
        <w:t xml:space="preserve"> sở hạ tầng, cung cấp trang thiết bị cho các trạm y tế xã trên </w:t>
      </w:r>
      <w:r w:rsidRPr="000B4E2D">
        <w:rPr>
          <w:rFonts w:ascii="Times New Roman" w:hAnsi="Times New Roman" w:hint="eastAsia"/>
          <w:lang w:val="nl-NL"/>
        </w:rPr>
        <w:t>đ</w:t>
      </w:r>
      <w:r w:rsidRPr="000B4E2D">
        <w:rPr>
          <w:rFonts w:ascii="Times New Roman" w:hAnsi="Times New Roman"/>
          <w:lang w:val="nl-NL"/>
        </w:rPr>
        <w:t xml:space="preserve">ịa bàn tỉnh Hà Tĩnh. Giai </w:t>
      </w:r>
      <w:r w:rsidRPr="000B4E2D">
        <w:rPr>
          <w:rFonts w:ascii="Times New Roman" w:hAnsi="Times New Roman" w:hint="eastAsia"/>
          <w:lang w:val="nl-NL"/>
        </w:rPr>
        <w:t>đ</w:t>
      </w:r>
      <w:r w:rsidRPr="000B4E2D">
        <w:rPr>
          <w:rFonts w:ascii="Times New Roman" w:hAnsi="Times New Roman"/>
          <w:lang w:val="nl-NL"/>
        </w:rPr>
        <w:t xml:space="preserve">oạn 1: Dự án </w:t>
      </w:r>
      <w:r w:rsidRPr="000B4E2D">
        <w:rPr>
          <w:rFonts w:ascii="Times New Roman" w:hAnsi="Times New Roman" w:hint="eastAsia"/>
          <w:lang w:val="nl-NL"/>
        </w:rPr>
        <w:t>đư</w:t>
      </w:r>
      <w:r w:rsidRPr="000B4E2D">
        <w:rPr>
          <w:rFonts w:ascii="Times New Roman" w:hAnsi="Times New Roman"/>
          <w:lang w:val="nl-NL"/>
        </w:rPr>
        <w:t xml:space="preserve">ợc phê duyệt báo cáo NCKT tại Quyết </w:t>
      </w:r>
      <w:r w:rsidRPr="000B4E2D">
        <w:rPr>
          <w:rFonts w:ascii="Times New Roman" w:hAnsi="Times New Roman" w:hint="eastAsia"/>
          <w:lang w:val="nl-NL"/>
        </w:rPr>
        <w:t>đ</w:t>
      </w:r>
      <w:r w:rsidRPr="000B4E2D">
        <w:rPr>
          <w:rFonts w:ascii="Times New Roman" w:hAnsi="Times New Roman"/>
          <w:lang w:val="nl-NL"/>
        </w:rPr>
        <w:t>ịnh số 1395/Q</w:t>
      </w:r>
      <w:r w:rsidRPr="000B4E2D">
        <w:rPr>
          <w:rFonts w:ascii="Times New Roman" w:hAnsi="Times New Roman" w:hint="eastAsia"/>
          <w:lang w:val="nl-NL"/>
        </w:rPr>
        <w:t>Đ</w:t>
      </w:r>
      <w:r w:rsidRPr="000B4E2D">
        <w:rPr>
          <w:rFonts w:ascii="Times New Roman" w:hAnsi="Times New Roman"/>
          <w:lang w:val="nl-NL"/>
        </w:rPr>
        <w:t>-UBND ngày 06/6/2024 của Chủ tịch UBND tỉnh, với TM</w:t>
      </w:r>
      <w:r w:rsidRPr="000B4E2D">
        <w:rPr>
          <w:rFonts w:ascii="Times New Roman" w:hAnsi="Times New Roman" w:hint="eastAsia"/>
          <w:lang w:val="nl-NL"/>
        </w:rPr>
        <w:t>Đ</w:t>
      </w:r>
      <w:r w:rsidRPr="000B4E2D">
        <w:rPr>
          <w:rFonts w:ascii="Times New Roman" w:hAnsi="Times New Roman"/>
          <w:lang w:val="nl-NL"/>
        </w:rPr>
        <w:t xml:space="preserve">T là 153.174 triệu </w:t>
      </w:r>
      <w:r w:rsidRPr="000B4E2D">
        <w:rPr>
          <w:rFonts w:ascii="Times New Roman" w:hAnsi="Times New Roman" w:hint="eastAsia"/>
          <w:lang w:val="nl-NL"/>
        </w:rPr>
        <w:t>đ</w:t>
      </w:r>
      <w:r w:rsidRPr="000B4E2D">
        <w:rPr>
          <w:rFonts w:ascii="Times New Roman" w:hAnsi="Times New Roman"/>
          <w:lang w:val="nl-NL"/>
        </w:rPr>
        <w:t xml:space="preserve">ồng, trong </w:t>
      </w:r>
      <w:r w:rsidRPr="000B4E2D">
        <w:rPr>
          <w:rFonts w:ascii="Times New Roman" w:hAnsi="Times New Roman" w:hint="eastAsia"/>
          <w:lang w:val="nl-NL"/>
        </w:rPr>
        <w:t>đó</w:t>
      </w:r>
      <w:r w:rsidRPr="000B4E2D">
        <w:rPr>
          <w:rFonts w:ascii="Times New Roman" w:hAnsi="Times New Roman"/>
          <w:lang w:val="nl-NL"/>
        </w:rPr>
        <w:t xml:space="preserve">: Vốn ODA là 123.513 triệu </w:t>
      </w:r>
      <w:r w:rsidRPr="000B4E2D">
        <w:rPr>
          <w:rFonts w:ascii="Times New Roman" w:hAnsi="Times New Roman" w:hint="eastAsia"/>
          <w:lang w:val="nl-NL"/>
        </w:rPr>
        <w:t>đ</w:t>
      </w:r>
      <w:r w:rsidRPr="000B4E2D">
        <w:rPr>
          <w:rFonts w:ascii="Times New Roman" w:hAnsi="Times New Roman"/>
          <w:lang w:val="nl-NL"/>
        </w:rPr>
        <w:t xml:space="preserve">ồng; vốn ngân sách tỉnh 29.661 triệu </w:t>
      </w:r>
      <w:r w:rsidRPr="000B4E2D">
        <w:rPr>
          <w:rFonts w:ascii="Times New Roman" w:hAnsi="Times New Roman" w:hint="eastAsia"/>
          <w:lang w:val="nl-NL"/>
        </w:rPr>
        <w:t>đ</w:t>
      </w:r>
      <w:r w:rsidRPr="000B4E2D">
        <w:rPr>
          <w:rFonts w:ascii="Times New Roman" w:hAnsi="Times New Roman"/>
          <w:lang w:val="nl-NL"/>
        </w:rPr>
        <w:t xml:space="preserve">ồng; gồm 33/48 công trình (do 15 công trình thuộc </w:t>
      </w:r>
      <w:r w:rsidRPr="000B4E2D">
        <w:rPr>
          <w:rFonts w:ascii="Times New Roman" w:hAnsi="Times New Roman" w:hint="eastAsia"/>
          <w:lang w:val="nl-NL"/>
        </w:rPr>
        <w:t>đ</w:t>
      </w:r>
      <w:r w:rsidRPr="000B4E2D">
        <w:rPr>
          <w:rFonts w:ascii="Times New Roman" w:hAnsi="Times New Roman"/>
          <w:lang w:val="nl-NL"/>
        </w:rPr>
        <w:t xml:space="preserve">ịa bàn các xã thuộc </w:t>
      </w:r>
      <w:r w:rsidRPr="000B4E2D">
        <w:rPr>
          <w:rFonts w:ascii="Times New Roman" w:hAnsi="Times New Roman" w:hint="eastAsia"/>
          <w:lang w:val="nl-NL"/>
        </w:rPr>
        <w:t>đ</w:t>
      </w:r>
      <w:r w:rsidRPr="000B4E2D">
        <w:rPr>
          <w:rFonts w:ascii="Times New Roman" w:hAnsi="Times New Roman"/>
          <w:lang w:val="nl-NL"/>
        </w:rPr>
        <w:t>ối t</w:t>
      </w:r>
      <w:r w:rsidRPr="000B4E2D">
        <w:rPr>
          <w:rFonts w:ascii="Times New Roman" w:hAnsi="Times New Roman" w:hint="eastAsia"/>
          <w:lang w:val="nl-NL"/>
        </w:rPr>
        <w:t>ư</w:t>
      </w:r>
      <w:r w:rsidRPr="000B4E2D">
        <w:rPr>
          <w:rFonts w:ascii="Times New Roman" w:hAnsi="Times New Roman"/>
          <w:lang w:val="nl-NL"/>
        </w:rPr>
        <w:t xml:space="preserve">ợng sáp nhập giai </w:t>
      </w:r>
      <w:r w:rsidRPr="000B4E2D">
        <w:rPr>
          <w:rFonts w:ascii="Times New Roman" w:hAnsi="Times New Roman" w:hint="eastAsia"/>
          <w:lang w:val="nl-NL"/>
        </w:rPr>
        <w:t>đ</w:t>
      </w:r>
      <w:r w:rsidRPr="000B4E2D">
        <w:rPr>
          <w:rFonts w:ascii="Times New Roman" w:hAnsi="Times New Roman"/>
          <w:lang w:val="nl-NL"/>
        </w:rPr>
        <w:t>oạn 2026-2030 nên ch</w:t>
      </w:r>
      <w:r w:rsidRPr="000B4E2D">
        <w:rPr>
          <w:rFonts w:ascii="Times New Roman" w:hAnsi="Times New Roman" w:hint="eastAsia"/>
          <w:lang w:val="nl-NL"/>
        </w:rPr>
        <w:t>ư</w:t>
      </w:r>
      <w:r w:rsidRPr="000B4E2D">
        <w:rPr>
          <w:rFonts w:ascii="Times New Roman" w:hAnsi="Times New Roman"/>
          <w:lang w:val="nl-NL"/>
        </w:rPr>
        <w:t xml:space="preserve">a xem xét </w:t>
      </w:r>
      <w:r w:rsidRPr="000B4E2D">
        <w:rPr>
          <w:rFonts w:ascii="Times New Roman" w:hAnsi="Times New Roman" w:hint="eastAsia"/>
          <w:lang w:val="nl-NL"/>
        </w:rPr>
        <w:t>đ</w:t>
      </w:r>
      <w:r w:rsidRPr="000B4E2D">
        <w:rPr>
          <w:rFonts w:ascii="Times New Roman" w:hAnsi="Times New Roman"/>
          <w:lang w:val="nl-NL"/>
        </w:rPr>
        <w:t>ầu t</w:t>
      </w:r>
      <w:r w:rsidRPr="000B4E2D">
        <w:rPr>
          <w:rFonts w:ascii="Times New Roman" w:hAnsi="Times New Roman" w:hint="eastAsia"/>
          <w:lang w:val="nl-NL"/>
        </w:rPr>
        <w:t>ư</w:t>
      </w:r>
      <w:r w:rsidRPr="000B4E2D">
        <w:rPr>
          <w:rFonts w:ascii="Times New Roman" w:hAnsi="Times New Roman"/>
          <w:lang w:val="nl-NL"/>
        </w:rPr>
        <w:t>). Khối l</w:t>
      </w:r>
      <w:r w:rsidRPr="000B4E2D">
        <w:rPr>
          <w:rFonts w:ascii="Times New Roman" w:hAnsi="Times New Roman" w:hint="eastAsia"/>
          <w:lang w:val="nl-NL"/>
        </w:rPr>
        <w:t>ư</w:t>
      </w:r>
      <w:r w:rsidRPr="000B4E2D">
        <w:rPr>
          <w:rFonts w:ascii="Times New Roman" w:hAnsi="Times New Roman"/>
          <w:lang w:val="nl-NL"/>
        </w:rPr>
        <w:t xml:space="preserve">ợng hoàn thành </w:t>
      </w:r>
      <w:r w:rsidRPr="000B4E2D">
        <w:rPr>
          <w:rFonts w:ascii="Times New Roman" w:hAnsi="Times New Roman" w:hint="eastAsia"/>
          <w:lang w:val="nl-NL"/>
        </w:rPr>
        <w:t>đ</w:t>
      </w:r>
      <w:r w:rsidRPr="000B4E2D">
        <w:rPr>
          <w:rFonts w:ascii="Times New Roman" w:hAnsi="Times New Roman"/>
          <w:lang w:val="nl-NL"/>
        </w:rPr>
        <w:t xml:space="preserve">ến nay </w:t>
      </w:r>
      <w:r w:rsidRPr="000B4E2D">
        <w:rPr>
          <w:rFonts w:ascii="Times New Roman" w:hAnsi="Times New Roman" w:hint="eastAsia"/>
          <w:lang w:val="nl-NL"/>
        </w:rPr>
        <w:t>ư</w:t>
      </w:r>
      <w:r w:rsidRPr="000B4E2D">
        <w:rPr>
          <w:rFonts w:ascii="Times New Roman" w:hAnsi="Times New Roman"/>
          <w:lang w:val="nl-NL"/>
        </w:rPr>
        <w:t xml:space="preserve">ớc </w:t>
      </w:r>
      <w:r w:rsidRPr="000B4E2D">
        <w:rPr>
          <w:rFonts w:ascii="Times New Roman" w:hAnsi="Times New Roman" w:hint="eastAsia"/>
          <w:lang w:val="nl-NL"/>
        </w:rPr>
        <w:t>đ</w:t>
      </w:r>
      <w:r w:rsidRPr="000B4E2D">
        <w:rPr>
          <w:rFonts w:ascii="Times New Roman" w:hAnsi="Times New Roman"/>
          <w:lang w:val="nl-NL"/>
        </w:rPr>
        <w:t xml:space="preserve">ạt 130.765 triệu </w:t>
      </w:r>
      <w:r w:rsidRPr="000B4E2D">
        <w:rPr>
          <w:rFonts w:ascii="Times New Roman" w:hAnsi="Times New Roman" w:hint="eastAsia"/>
          <w:lang w:val="nl-NL"/>
        </w:rPr>
        <w:t>đ</w:t>
      </w:r>
      <w:r w:rsidRPr="000B4E2D">
        <w:rPr>
          <w:rFonts w:ascii="Times New Roman" w:hAnsi="Times New Roman"/>
          <w:lang w:val="nl-NL"/>
        </w:rPr>
        <w:t>ồng.</w:t>
      </w:r>
    </w:p>
    <w:p w14:paraId="1B3285C2" w14:textId="77777777" w:rsidR="00602946" w:rsidRPr="000B4E2D" w:rsidRDefault="00602946" w:rsidP="001D5CC4">
      <w:pPr>
        <w:spacing w:before="120" w:after="120"/>
        <w:ind w:firstLine="720"/>
        <w:jc w:val="both"/>
        <w:rPr>
          <w:rFonts w:ascii="Times New Roman" w:hAnsi="Times New Roman"/>
          <w:lang w:val="nl-NL"/>
        </w:rPr>
      </w:pPr>
      <w:r w:rsidRPr="000B4E2D">
        <w:rPr>
          <w:rFonts w:ascii="Times New Roman" w:hAnsi="Times New Roman"/>
          <w:lang w:val="nl-NL"/>
        </w:rPr>
        <w:t xml:space="preserve">Danh mục các trạm y tế còn lại (giai </w:t>
      </w:r>
      <w:r w:rsidRPr="000B4E2D">
        <w:rPr>
          <w:rFonts w:ascii="Times New Roman" w:hAnsi="Times New Roman" w:hint="eastAsia"/>
          <w:lang w:val="nl-NL"/>
        </w:rPr>
        <w:t>đ</w:t>
      </w:r>
      <w:r w:rsidRPr="000B4E2D">
        <w:rPr>
          <w:rFonts w:ascii="Times New Roman" w:hAnsi="Times New Roman"/>
          <w:lang w:val="nl-NL"/>
        </w:rPr>
        <w:t xml:space="preserve">oạn 2) </w:t>
      </w:r>
      <w:r w:rsidRPr="000B4E2D">
        <w:rPr>
          <w:rFonts w:ascii="Times New Roman" w:hAnsi="Times New Roman" w:hint="eastAsia"/>
          <w:lang w:val="nl-NL"/>
        </w:rPr>
        <w:t>đã</w:t>
      </w:r>
      <w:r w:rsidRPr="000B4E2D">
        <w:rPr>
          <w:rFonts w:ascii="Times New Roman" w:hAnsi="Times New Roman"/>
          <w:lang w:val="nl-NL"/>
        </w:rPr>
        <w:t xml:space="preserve"> </w:t>
      </w:r>
      <w:r w:rsidRPr="000B4E2D">
        <w:rPr>
          <w:rFonts w:ascii="Times New Roman" w:hAnsi="Times New Roman" w:hint="eastAsia"/>
          <w:lang w:val="nl-NL"/>
        </w:rPr>
        <w:t>đư</w:t>
      </w:r>
      <w:r w:rsidRPr="000B4E2D">
        <w:rPr>
          <w:rFonts w:ascii="Times New Roman" w:hAnsi="Times New Roman"/>
          <w:lang w:val="nl-NL"/>
        </w:rPr>
        <w:t xml:space="preserve">ợc chủ </w:t>
      </w:r>
      <w:r w:rsidRPr="000B4E2D">
        <w:rPr>
          <w:rFonts w:ascii="Times New Roman" w:hAnsi="Times New Roman" w:hint="eastAsia"/>
          <w:lang w:val="nl-NL"/>
        </w:rPr>
        <w:t>đ</w:t>
      </w:r>
      <w:r w:rsidRPr="000B4E2D">
        <w:rPr>
          <w:rFonts w:ascii="Times New Roman" w:hAnsi="Times New Roman"/>
          <w:lang w:val="nl-NL"/>
        </w:rPr>
        <w:t>ầu t</w:t>
      </w:r>
      <w:r w:rsidRPr="000B4E2D">
        <w:rPr>
          <w:rFonts w:ascii="Times New Roman" w:hAnsi="Times New Roman" w:hint="eastAsia"/>
          <w:lang w:val="nl-NL"/>
        </w:rPr>
        <w:t>ư</w:t>
      </w:r>
      <w:r w:rsidRPr="000B4E2D">
        <w:rPr>
          <w:rFonts w:ascii="Times New Roman" w:hAnsi="Times New Roman"/>
          <w:lang w:val="nl-NL"/>
        </w:rPr>
        <w:t xml:space="preserve"> hoàn thiện trình Sở Xây dựng thẩm </w:t>
      </w:r>
      <w:r w:rsidRPr="000B4E2D">
        <w:rPr>
          <w:rFonts w:ascii="Times New Roman" w:hAnsi="Times New Roman" w:hint="eastAsia"/>
          <w:lang w:val="nl-NL"/>
        </w:rPr>
        <w:t>đ</w:t>
      </w:r>
      <w:r w:rsidRPr="000B4E2D">
        <w:rPr>
          <w:rFonts w:ascii="Times New Roman" w:hAnsi="Times New Roman"/>
          <w:lang w:val="nl-NL"/>
        </w:rPr>
        <w:t xml:space="preserve">ịnh </w:t>
      </w:r>
      <w:r w:rsidRPr="000B4E2D">
        <w:rPr>
          <w:rFonts w:ascii="Times New Roman" w:hAnsi="Times New Roman" w:hint="eastAsia"/>
          <w:lang w:val="nl-NL"/>
        </w:rPr>
        <w:t>đ</w:t>
      </w:r>
      <w:r w:rsidRPr="000B4E2D">
        <w:rPr>
          <w:rFonts w:ascii="Times New Roman" w:hAnsi="Times New Roman"/>
          <w:lang w:val="nl-NL"/>
        </w:rPr>
        <w:t>iều chỉnh bổ sung dự án. Tuy nhiên do thực hiện các Kết luận của Bộ Chính trị, Ban Bí th</w:t>
      </w:r>
      <w:r w:rsidRPr="000B4E2D">
        <w:rPr>
          <w:rFonts w:ascii="Times New Roman" w:hAnsi="Times New Roman" w:hint="eastAsia"/>
          <w:lang w:val="nl-NL"/>
        </w:rPr>
        <w:t>ư</w:t>
      </w:r>
      <w:r w:rsidRPr="000B4E2D">
        <w:rPr>
          <w:rFonts w:ascii="Times New Roman" w:hAnsi="Times New Roman"/>
          <w:lang w:val="nl-NL"/>
        </w:rPr>
        <w:t>: số 126-KL/TW ngày 14/02/2025 về một số nội dung, nhiệm vụ tiếp tục sắp xếp, tinh gọn tổ chức bộ máy của hệ thống chính trị n</w:t>
      </w:r>
      <w:r w:rsidRPr="000B4E2D">
        <w:rPr>
          <w:rFonts w:ascii="Times New Roman" w:hAnsi="Times New Roman" w:hint="eastAsia"/>
          <w:lang w:val="nl-NL"/>
        </w:rPr>
        <w:t>ă</w:t>
      </w:r>
      <w:r w:rsidRPr="000B4E2D">
        <w:rPr>
          <w:rFonts w:ascii="Times New Roman" w:hAnsi="Times New Roman"/>
          <w:lang w:val="nl-NL"/>
        </w:rPr>
        <w:t xml:space="preserve">m 2025; số 127-KL/TW ngày 28/02/2025 về triển khai nghiên cứu, </w:t>
      </w:r>
      <w:r w:rsidRPr="000B4E2D">
        <w:rPr>
          <w:rFonts w:ascii="Times New Roman" w:hAnsi="Times New Roman" w:hint="eastAsia"/>
          <w:lang w:val="nl-NL"/>
        </w:rPr>
        <w:t>đ</w:t>
      </w:r>
      <w:r w:rsidRPr="000B4E2D">
        <w:rPr>
          <w:rFonts w:ascii="Times New Roman" w:hAnsi="Times New Roman"/>
          <w:lang w:val="nl-NL"/>
        </w:rPr>
        <w:t xml:space="preserve">ề xuất tiếp tục sắp xếp tổ chức bộ máy của hệ thống chính trị nên hiện việc </w:t>
      </w:r>
      <w:r w:rsidRPr="000B4E2D">
        <w:rPr>
          <w:rFonts w:ascii="Times New Roman" w:hAnsi="Times New Roman" w:hint="eastAsia"/>
          <w:lang w:val="nl-NL"/>
        </w:rPr>
        <w:t>đ</w:t>
      </w:r>
      <w:r w:rsidRPr="000B4E2D">
        <w:rPr>
          <w:rFonts w:ascii="Times New Roman" w:hAnsi="Times New Roman"/>
          <w:lang w:val="nl-NL"/>
        </w:rPr>
        <w:t xml:space="preserve">iều chỉnh bổ sung dự án </w:t>
      </w:r>
      <w:r w:rsidRPr="000B4E2D">
        <w:rPr>
          <w:rFonts w:ascii="Times New Roman" w:hAnsi="Times New Roman" w:hint="eastAsia"/>
          <w:lang w:val="nl-NL"/>
        </w:rPr>
        <w:t>đ</w:t>
      </w:r>
      <w:r w:rsidRPr="000B4E2D">
        <w:rPr>
          <w:rFonts w:ascii="Times New Roman" w:hAnsi="Times New Roman"/>
          <w:lang w:val="nl-NL"/>
        </w:rPr>
        <w:t>ang tạm dừng.</w:t>
      </w:r>
    </w:p>
    <w:p w14:paraId="027A4910" w14:textId="0844954A" w:rsidR="002161BB" w:rsidRPr="000B4E2D" w:rsidRDefault="00AB6E1B" w:rsidP="001D5CC4">
      <w:pPr>
        <w:spacing w:before="120" w:after="120"/>
        <w:ind w:firstLine="720"/>
        <w:jc w:val="both"/>
        <w:rPr>
          <w:rFonts w:ascii="Times New Roman" w:hAnsi="Times New Roman"/>
          <w:iCs/>
          <w:shd w:val="clear" w:color="auto" w:fill="FFFFFF"/>
          <w:lang w:val="nl-NL"/>
        </w:rPr>
      </w:pPr>
      <w:r w:rsidRPr="000B4E2D">
        <w:rPr>
          <w:rFonts w:ascii="Times New Roman" w:hAnsi="Times New Roman"/>
          <w:iCs/>
          <w:lang w:val="nl-NL"/>
        </w:rPr>
        <w:t xml:space="preserve">5. </w:t>
      </w:r>
      <w:r w:rsidR="004C5407" w:rsidRPr="000B4E2D">
        <w:rPr>
          <w:rFonts w:ascii="Times New Roman" w:hAnsi="Times New Roman"/>
          <w:iCs/>
          <w:lang w:val="nl-NL"/>
        </w:rPr>
        <w:t>Việc thực hiện một số đề án, chính sách chưa đảm bảo tiến độ yêu cầu,</w:t>
      </w:r>
      <w:r w:rsidR="004C5407" w:rsidRPr="000B4E2D">
        <w:rPr>
          <w:rFonts w:ascii="Times New Roman" w:hAnsi="Times New Roman"/>
          <w:iCs/>
          <w:shd w:val="clear" w:color="auto" w:fill="FFFFFF"/>
          <w:lang w:val="nl-NL"/>
        </w:rPr>
        <w:t xml:space="preserve"> </w:t>
      </w:r>
      <w:r w:rsidR="00B82508" w:rsidRPr="000B4E2D">
        <w:rPr>
          <w:rFonts w:ascii="Times New Roman" w:hAnsi="Times New Roman"/>
          <w:iCs/>
          <w:shd w:val="clear" w:color="auto" w:fill="FFFFFF"/>
          <w:lang w:val="nl-NL"/>
        </w:rPr>
        <w:t>trong đó</w:t>
      </w:r>
      <w:r w:rsidR="000E3A2E" w:rsidRPr="000B4E2D">
        <w:rPr>
          <w:rFonts w:ascii="Times New Roman" w:hAnsi="Times New Roman"/>
          <w:iCs/>
          <w:shd w:val="clear" w:color="auto" w:fill="FFFFFF"/>
          <w:lang w:val="nl-NL"/>
        </w:rPr>
        <w:t>:</w:t>
      </w:r>
      <w:r w:rsidR="00B82508" w:rsidRPr="000B4E2D">
        <w:rPr>
          <w:rFonts w:ascii="Times New Roman" w:hAnsi="Times New Roman"/>
          <w:iCs/>
          <w:shd w:val="clear" w:color="auto" w:fill="FFFFFF"/>
          <w:lang w:val="nl-NL"/>
        </w:rPr>
        <w:t xml:space="preserve"> </w:t>
      </w:r>
      <w:r w:rsidR="000E3A2E" w:rsidRPr="000B4E2D">
        <w:rPr>
          <w:rFonts w:ascii="Times New Roman" w:hAnsi="Times New Roman"/>
          <w:iCs/>
          <w:shd w:val="clear" w:color="auto" w:fill="FFFFFF"/>
          <w:lang w:val="nl-NL"/>
        </w:rPr>
        <w:t xml:space="preserve">một số chính sách cần thời gian thực hiện, thường được hoàn thành, nghiệm thu, phê duyệt, hỗ trợ và giải ngân vào thời điểm cuối năm (như: chính sách nông nghiệp, nông thôn, nông thôn mới;…); một số chính sách chưa có đối tượng hấp thụ hoặc đối tượng hấp thụ rất ít (Chính sách khuyến khích, hỗ trợ, ưu đãi hành khách đi lại bằng xe buýt và đơn vị kinh doanh vận tải bằng xe buýt; Chính sách phát triển hợp tác xã; Chính sách hỗ trợ vận chuyển bằng Container qua cảng Vũng Áng). </w:t>
      </w:r>
      <w:r w:rsidR="002161BB" w:rsidRPr="000B4E2D">
        <w:rPr>
          <w:rFonts w:ascii="Times New Roman" w:hAnsi="Times New Roman"/>
          <w:spacing w:val="-2"/>
          <w:shd w:val="clear" w:color="auto" w:fill="FFFFFF"/>
          <w:lang w:val="nl-NL"/>
        </w:rPr>
        <w:t xml:space="preserve">Hiện nay </w:t>
      </w:r>
      <w:r w:rsidR="002161BB" w:rsidRPr="000B4E2D">
        <w:rPr>
          <w:rFonts w:ascii="Times New Roman" w:hAnsi="Times New Roman"/>
          <w:spacing w:val="-6"/>
          <w:lang w:val="nl-NL"/>
        </w:rPr>
        <w:t>cả hệ thống chính trị đang tập trung quyết liệt thực hiện tinh gọn, sắp xếp tổ chức bộ máy, tổ chức lại đơn vị hành chính các cấp và xây dựng mô hình chính quyền địa phương 02 cấp; do vậy, các cấp, các ngành và địa phương đang soát xét, xác định các nhiệm vụ do cấp huyện triển khai để trình cấp có thẩm quyền xem xét điều chuyển về các cơ quan, đơn vị cấp tỉnh hoặc cấp xã tiếp nhận để tiếp tục triển khai thực hiện theo quy định, đồng thời phấn đấu</w:t>
      </w:r>
      <w:r w:rsidR="002161BB" w:rsidRPr="000B4E2D">
        <w:rPr>
          <w:rFonts w:ascii="Times New Roman" w:hAnsi="Times New Roman"/>
          <w:iCs/>
          <w:shd w:val="clear" w:color="auto" w:fill="FFFFFF"/>
          <w:lang w:val="nl-NL"/>
        </w:rPr>
        <w:t xml:space="preserve"> đảm bảo các mục tiêu theo các đề án, chính sách của tỉnh quy định.</w:t>
      </w:r>
    </w:p>
    <w:p w14:paraId="74030EF3" w14:textId="0837A8FD" w:rsidR="00A16140" w:rsidRPr="000B4E2D" w:rsidRDefault="00A16140" w:rsidP="001D5CC4">
      <w:pPr>
        <w:spacing w:before="120" w:after="120"/>
        <w:ind w:firstLine="720"/>
        <w:jc w:val="both"/>
        <w:rPr>
          <w:rFonts w:ascii="Times New Roman" w:hAnsi="Times New Roman"/>
          <w:iCs/>
          <w:lang w:val="nl-NL"/>
        </w:rPr>
      </w:pPr>
      <w:r w:rsidRPr="000B4E2D">
        <w:rPr>
          <w:rFonts w:ascii="Times New Roman" w:hAnsi="Times New Roman"/>
          <w:iCs/>
          <w:lang w:val="nl-NL"/>
        </w:rPr>
        <w:t>6. Một số dự án đã có phương án bổ sung nguồn vốn tăng thu, tiết kiệm chi trong năm 2025, tuy vậy đến nay chưa hoàn thiện các thủ tục (phê duyệt chủ trương đầu tư, phê duyệt dự án…) để làm cơ sở bố trí vốn (t</w:t>
      </w:r>
      <w:r w:rsidR="00854E17" w:rsidRPr="000B4E2D">
        <w:rPr>
          <w:rFonts w:ascii="Times New Roman" w:hAnsi="Times New Roman"/>
          <w:iCs/>
          <w:lang w:val="nl-NL"/>
        </w:rPr>
        <w:t>ổ</w:t>
      </w:r>
      <w:r w:rsidRPr="000B4E2D">
        <w:rPr>
          <w:rFonts w:ascii="Times New Roman" w:hAnsi="Times New Roman"/>
          <w:iCs/>
          <w:lang w:val="nl-NL"/>
        </w:rPr>
        <w:t xml:space="preserve">ng số vốn đã có </w:t>
      </w:r>
      <w:r w:rsidRPr="000B4E2D">
        <w:rPr>
          <w:rFonts w:ascii="Times New Roman" w:hAnsi="Times New Roman"/>
          <w:iCs/>
          <w:lang w:val="nl-NL"/>
        </w:rPr>
        <w:lastRenderedPageBreak/>
        <w:t>phương án nhưng chưa đủ điều kiện bố trí vốn là 305 tỷ đồng); một số dự án</w:t>
      </w:r>
      <w:r w:rsidRPr="000B4E2D">
        <w:rPr>
          <w:rStyle w:val="FootnoteReference"/>
          <w:rFonts w:ascii="Times New Roman" w:hAnsi="Times New Roman"/>
          <w:iCs/>
        </w:rPr>
        <w:footnoteReference w:id="21"/>
      </w:r>
      <w:r w:rsidRPr="000B4E2D">
        <w:rPr>
          <w:rFonts w:ascii="Times New Roman" w:hAnsi="Times New Roman"/>
          <w:iCs/>
          <w:lang w:val="nl-NL"/>
        </w:rPr>
        <w:t xml:space="preserve"> đề xuất và đã được bố trí vốn nhưng do vướng mắc GPMB nên các Chủ đầu tư đề nghị điều chuyển vốn cho dự án khác...</w:t>
      </w:r>
    </w:p>
    <w:p w14:paraId="683F0C33" w14:textId="469A2742" w:rsidR="00F67E79" w:rsidRPr="000B4E2D" w:rsidRDefault="00F67E79" w:rsidP="001D5CC4">
      <w:pPr>
        <w:spacing w:before="120" w:after="120"/>
        <w:ind w:firstLine="720"/>
        <w:jc w:val="both"/>
        <w:rPr>
          <w:rFonts w:ascii="Times New Roman Bold" w:hAnsi="Times New Roman Bold"/>
          <w:b/>
          <w:spacing w:val="-4"/>
          <w:lang w:val="fr-FR"/>
        </w:rPr>
      </w:pPr>
      <w:r w:rsidRPr="000B4E2D">
        <w:rPr>
          <w:rFonts w:ascii="Times New Roman Bold" w:hAnsi="Times New Roman Bold"/>
          <w:b/>
          <w:spacing w:val="-4"/>
          <w:lang w:val="fr-FR"/>
        </w:rPr>
        <w:t xml:space="preserve">C. MỤC TIÊU, NHIỆM VỤ, GIẢI PHÁP 6 THÁNG CUỐI NĂM </w:t>
      </w:r>
      <w:proofErr w:type="gramStart"/>
      <w:r w:rsidRPr="000B4E2D">
        <w:rPr>
          <w:rFonts w:ascii="Times New Roman Bold" w:hAnsi="Times New Roman Bold"/>
          <w:b/>
          <w:spacing w:val="-4"/>
          <w:lang w:val="fr-FR"/>
        </w:rPr>
        <w:t>202</w:t>
      </w:r>
      <w:r w:rsidR="00F63112" w:rsidRPr="000B4E2D">
        <w:rPr>
          <w:rFonts w:ascii="Times New Roman Bold" w:hAnsi="Times New Roman Bold"/>
          <w:b/>
          <w:spacing w:val="-4"/>
          <w:lang w:val="fr-FR"/>
        </w:rPr>
        <w:t>5</w:t>
      </w:r>
      <w:r w:rsidRPr="000B4E2D">
        <w:rPr>
          <w:rFonts w:ascii="Times New Roman Bold" w:hAnsi="Times New Roman Bold"/>
          <w:b/>
          <w:spacing w:val="-4"/>
          <w:lang w:val="fr-FR"/>
        </w:rPr>
        <w:t>:</w:t>
      </w:r>
      <w:proofErr w:type="gramEnd"/>
    </w:p>
    <w:p w14:paraId="42CF7281" w14:textId="5B3C8F16" w:rsidR="0077174F" w:rsidRPr="000B4E2D" w:rsidRDefault="00F67E79" w:rsidP="001D5CC4">
      <w:pPr>
        <w:spacing w:before="120" w:after="120"/>
        <w:ind w:firstLine="720"/>
        <w:jc w:val="both"/>
        <w:rPr>
          <w:rFonts w:ascii="Times New Roman" w:hAnsi="Times New Roman"/>
          <w:shd w:val="clear" w:color="auto" w:fill="FFFFFF"/>
          <w:lang w:val="fr-FR"/>
        </w:rPr>
      </w:pPr>
      <w:r w:rsidRPr="000B4E2D">
        <w:rPr>
          <w:rFonts w:ascii="Times New Roman" w:hAnsi="Times New Roman"/>
          <w:b/>
          <w:lang w:val="fr-FR"/>
        </w:rPr>
        <w:t>I</w:t>
      </w:r>
      <w:r w:rsidR="0077174F" w:rsidRPr="000B4E2D">
        <w:rPr>
          <w:rFonts w:ascii="Times New Roman" w:hAnsi="Times New Roman"/>
          <w:b/>
          <w:lang w:val="vi-VN"/>
        </w:rPr>
        <w:t xml:space="preserve">. Mục </w:t>
      </w:r>
      <w:proofErr w:type="gramStart"/>
      <w:r w:rsidR="0077174F" w:rsidRPr="000B4E2D">
        <w:rPr>
          <w:rFonts w:ascii="Times New Roman" w:hAnsi="Times New Roman"/>
          <w:b/>
          <w:lang w:val="vi-VN"/>
        </w:rPr>
        <w:t>tiêu</w:t>
      </w:r>
      <w:r w:rsidR="0077174F" w:rsidRPr="000B4E2D">
        <w:rPr>
          <w:rFonts w:ascii="Times New Roman" w:hAnsi="Times New Roman"/>
          <w:b/>
          <w:lang w:val="fr-FR"/>
        </w:rPr>
        <w:t>:</w:t>
      </w:r>
      <w:proofErr w:type="gramEnd"/>
      <w:r w:rsidR="0077174F" w:rsidRPr="000B4E2D">
        <w:rPr>
          <w:rFonts w:ascii="Times New Roman" w:hAnsi="Times New Roman"/>
          <w:lang w:val="fr-FR"/>
        </w:rPr>
        <w:t xml:space="preserve"> </w:t>
      </w:r>
    </w:p>
    <w:p w14:paraId="2B689D80" w14:textId="5120933F" w:rsidR="0077174F" w:rsidRPr="000B4E2D" w:rsidRDefault="00866F3F" w:rsidP="001D5CC4">
      <w:pPr>
        <w:spacing w:before="120" w:after="120"/>
        <w:ind w:firstLine="720"/>
        <w:jc w:val="both"/>
        <w:rPr>
          <w:rFonts w:ascii="Times New Roman" w:hAnsi="Times New Roman"/>
          <w:highlight w:val="yellow"/>
          <w:shd w:val="clear" w:color="auto" w:fill="FFFFFF"/>
          <w:lang w:val="fr-FR"/>
        </w:rPr>
      </w:pPr>
      <w:r w:rsidRPr="000B4E2D">
        <w:rPr>
          <w:rFonts w:ascii="Times New Roman" w:hAnsi="Times New Roman"/>
          <w:shd w:val="clear" w:color="auto" w:fill="FFFFFF"/>
          <w:lang w:val="fr-FR"/>
        </w:rPr>
        <w:t>Để vận hành mô hình tổ chức CQĐP 02 cấp được thông suốt, hiệu quả và đảm bảo phấn đấu hoàn thành các chỉ tiêu kế hoạch phát triển kinh tế xã hội của tỉnh;</w:t>
      </w:r>
      <w:r w:rsidR="006073E8" w:rsidRPr="000B4E2D">
        <w:rPr>
          <w:rFonts w:ascii="Times New Roman" w:hAnsi="Times New Roman"/>
          <w:spacing w:val="-6"/>
          <w:lang w:val="fr-FR"/>
        </w:rPr>
        <w:t xml:space="preserve"> trong</w:t>
      </w:r>
      <w:r w:rsidR="0077174F" w:rsidRPr="000B4E2D">
        <w:rPr>
          <w:rFonts w:ascii="Times New Roman" w:hAnsi="Times New Roman"/>
          <w:shd w:val="clear" w:color="auto" w:fill="FFFFFF"/>
          <w:lang w:val="fr-FR"/>
        </w:rPr>
        <w:t xml:space="preserve"> điều kiện nguồn thu thực tế còn hạn hẹp, cần phải tập trung lãnh đạo, tổ chức thực hiện quyết liệt các giải pháp thu, quản lý nguồn thu theo phân cấp, đảm bảo tiến độ; phấn đấu hoàn thành vượt mức nhiệm vụ thu ngân sách năm 202</w:t>
      </w:r>
      <w:r w:rsidR="006073E8" w:rsidRPr="000B4E2D">
        <w:rPr>
          <w:rFonts w:ascii="Times New Roman" w:hAnsi="Times New Roman"/>
          <w:shd w:val="clear" w:color="auto" w:fill="FFFFFF"/>
          <w:lang w:val="fr-FR"/>
        </w:rPr>
        <w:t>5</w:t>
      </w:r>
      <w:r w:rsidR="0077174F" w:rsidRPr="000B4E2D">
        <w:rPr>
          <w:rFonts w:ascii="Times New Roman" w:hAnsi="Times New Roman"/>
          <w:shd w:val="clear" w:color="auto" w:fill="FFFFFF"/>
          <w:lang w:val="fr-FR"/>
        </w:rPr>
        <w:t xml:space="preserve">, đảm bảo cân đối ngân sách thực hiện các nhiệm vụ chi theo dự toán, góp phần thực hiện tốt các mục tiêu </w:t>
      </w:r>
      <w:r w:rsidRPr="000B4E2D">
        <w:rPr>
          <w:rFonts w:ascii="Times New Roman" w:hAnsi="Times New Roman"/>
          <w:shd w:val="clear" w:color="auto" w:fill="FFFFFF"/>
          <w:lang w:val="fr-FR"/>
        </w:rPr>
        <w:t>đề ra</w:t>
      </w:r>
      <w:r w:rsidR="0077174F" w:rsidRPr="000B4E2D">
        <w:rPr>
          <w:rFonts w:ascii="Times New Roman" w:hAnsi="Times New Roman"/>
          <w:shd w:val="clear" w:color="auto" w:fill="FFFFFF"/>
          <w:lang w:val="fr-FR"/>
        </w:rPr>
        <w:t>.</w:t>
      </w:r>
    </w:p>
    <w:p w14:paraId="676EFAC9" w14:textId="654DBABC" w:rsidR="0077174F" w:rsidRPr="000B4E2D" w:rsidRDefault="00F67E79" w:rsidP="001D5CC4">
      <w:pPr>
        <w:spacing w:before="120" w:after="120"/>
        <w:ind w:firstLine="720"/>
        <w:jc w:val="both"/>
        <w:rPr>
          <w:rFonts w:ascii="Times New Roman" w:hAnsi="Times New Roman"/>
          <w:lang w:val="fr-FR"/>
        </w:rPr>
      </w:pPr>
      <w:r w:rsidRPr="000B4E2D">
        <w:rPr>
          <w:rFonts w:ascii="Times New Roman" w:hAnsi="Times New Roman"/>
          <w:b/>
          <w:bCs/>
          <w:lang w:val="fr-FR"/>
        </w:rPr>
        <w:t>II</w:t>
      </w:r>
      <w:r w:rsidR="0077174F" w:rsidRPr="000B4E2D">
        <w:rPr>
          <w:rFonts w:ascii="Times New Roman" w:hAnsi="Times New Roman"/>
          <w:b/>
          <w:bCs/>
          <w:lang w:val="vi-VN"/>
        </w:rPr>
        <w:t>. Nhiệm vụ</w:t>
      </w:r>
      <w:r w:rsidR="0077174F" w:rsidRPr="000B4E2D">
        <w:rPr>
          <w:rFonts w:ascii="Times New Roman" w:hAnsi="Times New Roman"/>
          <w:b/>
          <w:bCs/>
          <w:lang w:val="fr-FR"/>
        </w:rPr>
        <w:t xml:space="preserve">, giải </w:t>
      </w:r>
      <w:proofErr w:type="gramStart"/>
      <w:r w:rsidR="0077174F" w:rsidRPr="000B4E2D">
        <w:rPr>
          <w:rFonts w:ascii="Times New Roman" w:hAnsi="Times New Roman"/>
          <w:b/>
          <w:bCs/>
          <w:lang w:val="fr-FR"/>
        </w:rPr>
        <w:t>pháp:</w:t>
      </w:r>
      <w:proofErr w:type="gramEnd"/>
    </w:p>
    <w:p w14:paraId="2797CF35" w14:textId="10207769" w:rsidR="0077174F" w:rsidRPr="000B4E2D" w:rsidRDefault="0077174F" w:rsidP="001D5CC4">
      <w:pPr>
        <w:spacing w:before="120" w:after="120"/>
        <w:ind w:firstLine="720"/>
        <w:jc w:val="both"/>
        <w:rPr>
          <w:rFonts w:ascii="Times New Roman" w:hAnsi="Times New Roman"/>
          <w:i/>
          <w:lang w:val="fr-FR"/>
        </w:rPr>
      </w:pPr>
      <w:r w:rsidRPr="000B4E2D">
        <w:rPr>
          <w:rFonts w:ascii="Times New Roman" w:hAnsi="Times New Roman"/>
          <w:b/>
          <w:i/>
          <w:lang w:val="vi-VN"/>
        </w:rPr>
        <w:t>1. Về thu ngân sách</w:t>
      </w:r>
      <w:r w:rsidRPr="000B4E2D">
        <w:rPr>
          <w:rFonts w:ascii="Times New Roman" w:hAnsi="Times New Roman"/>
          <w:b/>
          <w:i/>
          <w:lang w:val="fr-FR"/>
        </w:rPr>
        <w:t>:</w:t>
      </w:r>
      <w:r w:rsidRPr="000B4E2D">
        <w:rPr>
          <w:rFonts w:ascii="Times New Roman" w:hAnsi="Times New Roman"/>
          <w:i/>
          <w:lang w:val="fr-FR"/>
        </w:rPr>
        <w:t xml:space="preserve"> </w:t>
      </w:r>
    </w:p>
    <w:p w14:paraId="4AA77688" w14:textId="29F9A37E" w:rsidR="007F1432" w:rsidRPr="000B4E2D" w:rsidRDefault="000160BF" w:rsidP="001D5CC4">
      <w:pPr>
        <w:spacing w:before="120" w:after="120"/>
        <w:ind w:firstLine="720"/>
        <w:jc w:val="both"/>
        <w:rPr>
          <w:rFonts w:ascii="Times New Roman" w:hAnsi="Times New Roman"/>
          <w:lang w:val="fr-FR"/>
        </w:rPr>
      </w:pPr>
      <w:r w:rsidRPr="000B4E2D">
        <w:rPr>
          <w:rFonts w:ascii="Times New Roman" w:hAnsi="Times New Roman"/>
          <w:lang w:val="fr-FR"/>
        </w:rPr>
        <w:t>Đ</w:t>
      </w:r>
      <w:r w:rsidR="007F1432" w:rsidRPr="000B4E2D">
        <w:rPr>
          <w:rFonts w:ascii="Times New Roman" w:hAnsi="Times New Roman"/>
          <w:lang w:val="fr-FR"/>
        </w:rPr>
        <w:t>ể phấn đấu hoàn thành và vượt chỉ tiêu thu ngân sách năm 202</w:t>
      </w:r>
      <w:r w:rsidR="00596325" w:rsidRPr="000B4E2D">
        <w:rPr>
          <w:rFonts w:ascii="Times New Roman" w:hAnsi="Times New Roman"/>
          <w:lang w:val="fr-FR"/>
        </w:rPr>
        <w:t>5</w:t>
      </w:r>
      <w:r w:rsidR="007F1432" w:rsidRPr="000B4E2D">
        <w:rPr>
          <w:rFonts w:ascii="Times New Roman" w:hAnsi="Times New Roman"/>
          <w:lang w:val="fr-FR"/>
        </w:rPr>
        <w:t xml:space="preserve">, cả hệ thống chính trị, nhân dân và cộng đồng doanh nghiệp phải tiếp tục quyết tâm, nỗ lực lớn, tập trung phục hồi sản xuất kinh doanh, phát triển kinh </w:t>
      </w:r>
      <w:proofErr w:type="gramStart"/>
      <w:r w:rsidR="007F1432" w:rsidRPr="000B4E2D">
        <w:rPr>
          <w:rFonts w:ascii="Times New Roman" w:hAnsi="Times New Roman"/>
          <w:lang w:val="fr-FR"/>
        </w:rPr>
        <w:t>tế;</w:t>
      </w:r>
      <w:proofErr w:type="gramEnd"/>
      <w:r w:rsidR="007F1432" w:rsidRPr="000B4E2D">
        <w:rPr>
          <w:rFonts w:ascii="Times New Roman" w:hAnsi="Times New Roman"/>
          <w:lang w:val="fr-FR"/>
        </w:rPr>
        <w:t xml:space="preserve"> các cấp, các ngành và địa phương phải tập trung, tăng cường phối hợp, triển khai có hiệu quả một số giải pháp </w:t>
      </w:r>
      <w:proofErr w:type="gramStart"/>
      <w:r w:rsidR="007F1432" w:rsidRPr="000B4E2D">
        <w:rPr>
          <w:rFonts w:ascii="Times New Roman" w:hAnsi="Times New Roman"/>
          <w:lang w:val="fr-FR"/>
        </w:rPr>
        <w:t>sau:</w:t>
      </w:r>
      <w:proofErr w:type="gramEnd"/>
    </w:p>
    <w:p w14:paraId="199968C0" w14:textId="1118901C" w:rsidR="00FD186A" w:rsidRPr="000B4E2D" w:rsidRDefault="00FD186A" w:rsidP="001D5CC4">
      <w:pPr>
        <w:spacing w:before="120" w:after="120"/>
        <w:ind w:firstLine="720"/>
        <w:jc w:val="both"/>
        <w:rPr>
          <w:rFonts w:ascii="Times New Roman" w:hAnsi="Times New Roman"/>
          <w:lang w:val="fr-FR"/>
        </w:rPr>
      </w:pPr>
      <w:r w:rsidRPr="000B4E2D">
        <w:rPr>
          <w:rFonts w:ascii="Times New Roman" w:hAnsi="Times New Roman"/>
          <w:lang w:val="fr-FR"/>
        </w:rPr>
        <w:t xml:space="preserve">- </w:t>
      </w:r>
      <w:r w:rsidR="00A41899" w:rsidRPr="000B4E2D">
        <w:rPr>
          <w:rFonts w:ascii="Times New Roman" w:hAnsi="Times New Roman"/>
          <w:lang w:val="fr-FR"/>
        </w:rPr>
        <w:t xml:space="preserve">Theo dõi, đánh giá tiến độ các nguồn thu so với dự toán được giao, </w:t>
      </w:r>
      <w:r w:rsidRPr="000B4E2D">
        <w:rPr>
          <w:rFonts w:ascii="Times New Roman" w:hAnsi="Times New Roman"/>
          <w:lang w:val="fr-FR"/>
        </w:rPr>
        <w:t xml:space="preserve">phân tích làm rõ nguyên nhân từng sắc thuế đạt thấp để có biện pháp khắc phục và chỉ đạo thu có hiệu </w:t>
      </w:r>
      <w:proofErr w:type="gramStart"/>
      <w:r w:rsidRPr="000B4E2D">
        <w:rPr>
          <w:rFonts w:ascii="Times New Roman" w:hAnsi="Times New Roman"/>
          <w:lang w:val="fr-FR"/>
        </w:rPr>
        <w:t>quả;</w:t>
      </w:r>
      <w:proofErr w:type="gramEnd"/>
      <w:r w:rsidRPr="000B4E2D">
        <w:rPr>
          <w:rFonts w:ascii="Times New Roman" w:hAnsi="Times New Roman"/>
          <w:lang w:val="fr-FR"/>
        </w:rPr>
        <w:t xml:space="preserve"> phân tích đánh giá mức huy động phát sinh về thuế tất cả các lĩnh vực để chấn chỉnh công tác quản lý các địa bàn còn yếu và có biểu hiện thất thu. </w:t>
      </w:r>
    </w:p>
    <w:p w14:paraId="5CCDEA3A" w14:textId="77777777" w:rsidR="00CA0A7B" w:rsidRPr="000B4E2D" w:rsidRDefault="00A41899" w:rsidP="001D5CC4">
      <w:pPr>
        <w:spacing w:before="120" w:after="120"/>
        <w:ind w:firstLine="720"/>
        <w:jc w:val="both"/>
        <w:rPr>
          <w:rFonts w:ascii="Times New Roman" w:hAnsi="Times New Roman"/>
          <w:lang w:val="fr-FR"/>
        </w:rPr>
      </w:pPr>
      <w:r w:rsidRPr="000B4E2D">
        <w:rPr>
          <w:rFonts w:ascii="Times New Roman" w:hAnsi="Times New Roman"/>
          <w:lang w:val="fr-FR"/>
        </w:rPr>
        <w:t>- Tiếp tục phối hợp chặt chẽ với các cơ quan, đơn vị, địa phương để quản lý thu tốt hơn đối với các nguồn thu theo mô hình chính quyền địa phương 02 cấp.</w:t>
      </w:r>
      <w:r w:rsidR="007F1432" w:rsidRPr="000B4E2D">
        <w:rPr>
          <w:rFonts w:ascii="Times New Roman" w:hAnsi="Times New Roman"/>
          <w:lang w:val="fr-FR"/>
        </w:rPr>
        <w:t xml:space="preserve"> </w:t>
      </w:r>
      <w:r w:rsidR="00CA0A7B" w:rsidRPr="000B4E2D">
        <w:rPr>
          <w:rFonts w:ascii="Times New Roman" w:hAnsi="Times New Roman"/>
          <w:lang w:val="fr-FR"/>
        </w:rPr>
        <w:t xml:space="preserve">Tích cực thực hiện cải cách hành chính, tăng cường ứng dụng công nghệ thông tin, hiện đại hóa ngành Thuế, Hải </w:t>
      </w:r>
      <w:proofErr w:type="gramStart"/>
      <w:r w:rsidR="00CA0A7B" w:rsidRPr="000B4E2D">
        <w:rPr>
          <w:rFonts w:ascii="Times New Roman" w:hAnsi="Times New Roman"/>
          <w:lang w:val="fr-FR"/>
        </w:rPr>
        <w:t>quan;</w:t>
      </w:r>
      <w:proofErr w:type="gramEnd"/>
      <w:r w:rsidR="00CA0A7B" w:rsidRPr="000B4E2D">
        <w:rPr>
          <w:rFonts w:ascii="Times New Roman" w:hAnsi="Times New Roman"/>
          <w:lang w:val="fr-FR"/>
        </w:rPr>
        <w:t xml:space="preserve"> tiếp tục làm tốt khai thuế qua mạng, nộp thuế điện tử, giảm thiểu thủ tục, thời gian cho doanh nghiệp, người nộp </w:t>
      </w:r>
      <w:proofErr w:type="gramStart"/>
      <w:r w:rsidR="00CA0A7B" w:rsidRPr="000B4E2D">
        <w:rPr>
          <w:rFonts w:ascii="Times New Roman" w:hAnsi="Times New Roman"/>
          <w:lang w:val="fr-FR"/>
        </w:rPr>
        <w:t>thuế;</w:t>
      </w:r>
      <w:proofErr w:type="gramEnd"/>
      <w:r w:rsidR="00CA0A7B" w:rsidRPr="000B4E2D">
        <w:rPr>
          <w:rFonts w:ascii="Times New Roman" w:hAnsi="Times New Roman"/>
          <w:lang w:val="fr-FR"/>
        </w:rPr>
        <w:t xml:space="preserve"> thực hiện các nội dung chuyển đổi số theo lộ trình. </w:t>
      </w:r>
    </w:p>
    <w:p w14:paraId="0AC744AF" w14:textId="48902450" w:rsidR="007F1432" w:rsidRPr="000B4E2D" w:rsidRDefault="00CA0A7B" w:rsidP="001D5CC4">
      <w:pPr>
        <w:spacing w:before="120" w:after="120"/>
        <w:ind w:firstLine="720"/>
        <w:jc w:val="both"/>
        <w:rPr>
          <w:rFonts w:ascii="Times New Roman" w:hAnsi="Times New Roman"/>
          <w:lang w:val="fr-FR"/>
        </w:rPr>
      </w:pPr>
      <w:r w:rsidRPr="000B4E2D">
        <w:rPr>
          <w:rFonts w:ascii="Times New Roman" w:hAnsi="Times New Roman"/>
          <w:lang w:val="fr-FR"/>
        </w:rPr>
        <w:t xml:space="preserve">- </w:t>
      </w:r>
      <w:r w:rsidR="007F1432" w:rsidRPr="000B4E2D">
        <w:rPr>
          <w:rFonts w:ascii="Times New Roman" w:hAnsi="Times New Roman"/>
          <w:lang w:val="fr-FR"/>
        </w:rPr>
        <w:t xml:space="preserve">Tăng cường kiểm tra, quản lý đối tượng nộp thuế, giám sát chặt chẽ kê khai thuế theo quy </w:t>
      </w:r>
      <w:proofErr w:type="gramStart"/>
      <w:r w:rsidR="007F1432" w:rsidRPr="000B4E2D">
        <w:rPr>
          <w:rFonts w:ascii="Times New Roman" w:hAnsi="Times New Roman"/>
          <w:lang w:val="fr-FR"/>
        </w:rPr>
        <w:t>định;</w:t>
      </w:r>
      <w:proofErr w:type="gramEnd"/>
      <w:r w:rsidR="007F1432" w:rsidRPr="000B4E2D">
        <w:rPr>
          <w:rFonts w:ascii="Times New Roman" w:hAnsi="Times New Roman"/>
          <w:lang w:val="fr-FR"/>
        </w:rPr>
        <w:t xml:space="preserve"> triển khai quyết liệt và đồng bộ các biện pháp thu hồi nợ đọng thuế, cưỡng chế nợ thuế theo đúng thủ tục, trình tự quy định của pháp </w:t>
      </w:r>
      <w:proofErr w:type="gramStart"/>
      <w:r w:rsidR="007F1432" w:rsidRPr="000B4E2D">
        <w:rPr>
          <w:rFonts w:ascii="Times New Roman" w:hAnsi="Times New Roman"/>
          <w:lang w:val="fr-FR"/>
        </w:rPr>
        <w:t>luật;</w:t>
      </w:r>
      <w:proofErr w:type="gramEnd"/>
      <w:r w:rsidR="007F1432" w:rsidRPr="000B4E2D">
        <w:rPr>
          <w:rFonts w:ascii="Times New Roman" w:hAnsi="Times New Roman"/>
          <w:lang w:val="fr-FR"/>
        </w:rPr>
        <w:t xml:space="preserve"> đẩy mạnh công tác thanh tra, kiểm tra các tổ chức, cá nhân, chống thất thu, chống chuyển giá.</w:t>
      </w:r>
    </w:p>
    <w:p w14:paraId="0008B831" w14:textId="004FDA5A" w:rsidR="00FD186A" w:rsidRPr="000B4E2D" w:rsidRDefault="00FD186A" w:rsidP="001D5CC4">
      <w:pPr>
        <w:spacing w:before="120" w:after="120"/>
        <w:ind w:firstLine="720"/>
        <w:jc w:val="both"/>
        <w:rPr>
          <w:rFonts w:ascii="Times New Roman" w:hAnsi="Times New Roman"/>
          <w:lang w:val="fr-FR"/>
        </w:rPr>
      </w:pPr>
      <w:r w:rsidRPr="000B4E2D">
        <w:rPr>
          <w:rFonts w:ascii="Times New Roman" w:hAnsi="Times New Roman"/>
          <w:lang w:val="fr-FR"/>
        </w:rPr>
        <w:t xml:space="preserve">- Tăng cường công tác tuyên truyền, phổ biến, </w:t>
      </w:r>
      <w:r w:rsidR="00350429" w:rsidRPr="000B4E2D">
        <w:rPr>
          <w:rFonts w:ascii="Times New Roman" w:hAnsi="Times New Roman"/>
          <w:lang w:val="fr-FR"/>
        </w:rPr>
        <w:t xml:space="preserve">cung cấp thông tin, </w:t>
      </w:r>
      <w:r w:rsidRPr="000B4E2D">
        <w:rPr>
          <w:rFonts w:ascii="Times New Roman" w:hAnsi="Times New Roman"/>
          <w:lang w:val="fr-FR"/>
        </w:rPr>
        <w:t xml:space="preserve">hướng dẫn các chính sách pháp luật thuế </w:t>
      </w:r>
      <w:r w:rsidR="000160BF" w:rsidRPr="000B4E2D">
        <w:rPr>
          <w:rFonts w:ascii="Times New Roman" w:hAnsi="Times New Roman"/>
          <w:lang w:val="fr-FR"/>
        </w:rPr>
        <w:t>đến</w:t>
      </w:r>
      <w:r w:rsidRPr="000B4E2D">
        <w:rPr>
          <w:rFonts w:ascii="Times New Roman" w:hAnsi="Times New Roman"/>
          <w:lang w:val="fr-FR"/>
        </w:rPr>
        <w:t xml:space="preserve"> người nộp thuế. </w:t>
      </w:r>
      <w:r w:rsidR="00600AAA" w:rsidRPr="000B4E2D">
        <w:rPr>
          <w:rFonts w:ascii="Times New Roman" w:hAnsi="Times New Roman"/>
          <w:lang w:val="fr-FR"/>
        </w:rPr>
        <w:t>K</w:t>
      </w:r>
      <w:r w:rsidRPr="000B4E2D">
        <w:rPr>
          <w:rFonts w:ascii="Times New Roman" w:hAnsi="Times New Roman"/>
          <w:lang w:val="fr-FR"/>
        </w:rPr>
        <w:t xml:space="preserve">ịp thời giải đáp, hỗ trợ </w:t>
      </w:r>
      <w:r w:rsidRPr="000B4E2D">
        <w:rPr>
          <w:rFonts w:ascii="Times New Roman" w:hAnsi="Times New Roman"/>
          <w:lang w:val="fr-FR"/>
        </w:rPr>
        <w:lastRenderedPageBreak/>
        <w:t>giải quyết các phản ánh kiến nghị, khó khăn, vướng mắc về chính sách, về quy trình, thủ tục hành chính</w:t>
      </w:r>
      <w:r w:rsidR="005648D6" w:rsidRPr="000B4E2D">
        <w:rPr>
          <w:rFonts w:ascii="Times New Roman" w:hAnsi="Times New Roman"/>
          <w:lang w:val="fr-FR"/>
        </w:rPr>
        <w:t>.</w:t>
      </w:r>
    </w:p>
    <w:p w14:paraId="2851D2A1" w14:textId="1EED200F" w:rsidR="00FD186A" w:rsidRPr="000B4E2D" w:rsidRDefault="00FD186A" w:rsidP="001D5CC4">
      <w:pPr>
        <w:spacing w:before="120" w:after="120"/>
        <w:ind w:firstLine="720"/>
        <w:jc w:val="both"/>
        <w:rPr>
          <w:rFonts w:ascii="Times New Roman" w:hAnsi="Times New Roman"/>
          <w:lang w:val="fr-FR"/>
        </w:rPr>
      </w:pPr>
      <w:r w:rsidRPr="000B4E2D">
        <w:rPr>
          <w:rFonts w:ascii="Times New Roman" w:hAnsi="Times New Roman"/>
          <w:lang w:val="fr-FR"/>
        </w:rPr>
        <w:t xml:space="preserve">- Kiểm soát chặt chẽ hoạt động xuất nhập </w:t>
      </w:r>
      <w:proofErr w:type="gramStart"/>
      <w:r w:rsidRPr="000B4E2D">
        <w:rPr>
          <w:rFonts w:ascii="Times New Roman" w:hAnsi="Times New Roman"/>
          <w:lang w:val="fr-FR"/>
        </w:rPr>
        <w:t>khẩu</w:t>
      </w:r>
      <w:r w:rsidR="005648D6" w:rsidRPr="000B4E2D">
        <w:rPr>
          <w:rFonts w:ascii="Times New Roman" w:hAnsi="Times New Roman"/>
          <w:lang w:val="fr-FR"/>
        </w:rPr>
        <w:t>;</w:t>
      </w:r>
      <w:proofErr w:type="gramEnd"/>
      <w:r w:rsidR="005648D6" w:rsidRPr="000B4E2D">
        <w:rPr>
          <w:rFonts w:ascii="Times New Roman" w:hAnsi="Times New Roman"/>
          <w:lang w:val="fr-FR"/>
        </w:rPr>
        <w:t xml:space="preserve"> t</w:t>
      </w:r>
      <w:r w:rsidRPr="000B4E2D">
        <w:rPr>
          <w:rFonts w:ascii="Times New Roman" w:hAnsi="Times New Roman"/>
          <w:lang w:val="fr-FR"/>
        </w:rPr>
        <w:t>ích cực đấu tranh phòng chống buôn lậu, gian lận thương mại.</w:t>
      </w:r>
      <w:r w:rsidR="007F1432" w:rsidRPr="000B4E2D">
        <w:rPr>
          <w:rFonts w:ascii="Times New Roman" w:hAnsi="Times New Roman"/>
          <w:lang w:val="fr-FR"/>
        </w:rPr>
        <w:t xml:space="preserve"> Tăng cường công tác kiểm tra, giám sát thực hiện thủ tục hải quan</w:t>
      </w:r>
      <w:r w:rsidR="008D0AD8" w:rsidRPr="000B4E2D">
        <w:rPr>
          <w:rFonts w:ascii="Times New Roman" w:hAnsi="Times New Roman"/>
          <w:lang w:val="fr-FR"/>
        </w:rPr>
        <w:t xml:space="preserve">, </w:t>
      </w:r>
      <w:r w:rsidR="007F1432" w:rsidRPr="000B4E2D">
        <w:rPr>
          <w:rFonts w:ascii="Times New Roman" w:hAnsi="Times New Roman"/>
          <w:lang w:val="fr-FR"/>
        </w:rPr>
        <w:t>quản lý thuế, kiểm tra sau thông quan, thanh tra chuyên ngành, kiểm tra nội bộ.</w:t>
      </w:r>
      <w:r w:rsidR="008D0AD8" w:rsidRPr="000B4E2D">
        <w:rPr>
          <w:rFonts w:ascii="Times New Roman" w:hAnsi="Times New Roman"/>
          <w:lang w:val="fr-FR"/>
        </w:rPr>
        <w:t xml:space="preserve"> Triển khai thực hiện có hiệu quả chương trình nộp thuế điện tử doanh nghiệp theo lộ trình của cấp có thẩm quyền phê duỵet.</w:t>
      </w:r>
    </w:p>
    <w:p w14:paraId="528CB200" w14:textId="02B8F654" w:rsidR="007F1432" w:rsidRPr="000B4E2D" w:rsidRDefault="007F1432" w:rsidP="001D5CC4">
      <w:pPr>
        <w:spacing w:before="120" w:after="120"/>
        <w:ind w:firstLine="720"/>
        <w:jc w:val="both"/>
        <w:rPr>
          <w:rFonts w:ascii="Times New Roman" w:hAnsi="Times New Roman"/>
          <w:lang w:val="fr-FR"/>
        </w:rPr>
      </w:pPr>
      <w:r w:rsidRPr="000B4E2D">
        <w:rPr>
          <w:rFonts w:ascii="Times New Roman" w:hAnsi="Times New Roman"/>
          <w:lang w:val="fr-FR"/>
        </w:rPr>
        <w:t xml:space="preserve">- </w:t>
      </w:r>
      <w:r w:rsidR="00C11D67" w:rsidRPr="000B4E2D">
        <w:rPr>
          <w:rFonts w:ascii="Times New Roman" w:hAnsi="Times New Roman"/>
          <w:lang w:val="fr-FR"/>
        </w:rPr>
        <w:t>Thực hiện đồng bộ, quyết liệt các giải pháp nuôi dưỡng, phát triển bền vững nguồn thu thông qua các giải pháp hỗ trợ người dân, doanh nghiệp phát triển sản xuất, kinh doanh, cải cách mạnh mẽ môi trường đầu tư kinh doanh, tăng cường đẩy mạnh thu hút đầu tư trên địa bàn</w:t>
      </w:r>
      <w:r w:rsidR="00F81E7A" w:rsidRPr="000B4E2D">
        <w:rPr>
          <w:rFonts w:ascii="Times New Roman" w:hAnsi="Times New Roman"/>
          <w:lang w:val="fr-FR"/>
        </w:rPr>
        <w:t>.</w:t>
      </w:r>
    </w:p>
    <w:p w14:paraId="0AD42CC2" w14:textId="162ED43D" w:rsidR="0077174F" w:rsidRPr="000B4E2D" w:rsidRDefault="0077174F" w:rsidP="001D5CC4">
      <w:pPr>
        <w:spacing w:before="120" w:after="120"/>
        <w:ind w:firstLine="720"/>
        <w:jc w:val="both"/>
        <w:rPr>
          <w:rFonts w:ascii="Times New Roman" w:hAnsi="Times New Roman"/>
          <w:b/>
          <w:i/>
          <w:lang w:val="fr-FR"/>
        </w:rPr>
      </w:pPr>
      <w:r w:rsidRPr="000B4E2D">
        <w:rPr>
          <w:rFonts w:ascii="Times New Roman" w:hAnsi="Times New Roman"/>
          <w:b/>
          <w:i/>
          <w:lang w:val="vi-VN"/>
        </w:rPr>
        <w:t>2.</w:t>
      </w:r>
      <w:r w:rsidRPr="000B4E2D">
        <w:rPr>
          <w:rFonts w:ascii="Times New Roman" w:hAnsi="Times New Roman"/>
          <w:b/>
          <w:i/>
          <w:lang w:val="fr-FR"/>
        </w:rPr>
        <w:t xml:space="preserve"> Về chi ngân </w:t>
      </w:r>
      <w:proofErr w:type="gramStart"/>
      <w:r w:rsidRPr="000B4E2D">
        <w:rPr>
          <w:rFonts w:ascii="Times New Roman" w:hAnsi="Times New Roman"/>
          <w:b/>
          <w:i/>
          <w:lang w:val="fr-FR"/>
        </w:rPr>
        <w:t>sách:</w:t>
      </w:r>
      <w:proofErr w:type="gramEnd"/>
    </w:p>
    <w:p w14:paraId="243687DD" w14:textId="24924391" w:rsidR="00E06764" w:rsidRPr="000B4E2D" w:rsidRDefault="002A4383" w:rsidP="001D5CC4">
      <w:pPr>
        <w:spacing w:before="120" w:after="120"/>
        <w:ind w:firstLine="720"/>
        <w:jc w:val="both"/>
        <w:rPr>
          <w:rFonts w:ascii="Times New Roman" w:hAnsi="Times New Roman"/>
          <w:lang w:val="fr-FR"/>
        </w:rPr>
      </w:pPr>
      <w:r w:rsidRPr="000B4E2D">
        <w:rPr>
          <w:rFonts w:ascii="Times New Roman" w:hAnsi="Times New Roman"/>
          <w:spacing w:val="-6"/>
          <w:lang w:val="fr-FR"/>
        </w:rPr>
        <w:t>Mô hình chính quyền địa phương 02 cấp được vận hành chính thức từ ngày 01/7/</w:t>
      </w:r>
      <w:proofErr w:type="gramStart"/>
      <w:r w:rsidRPr="000B4E2D">
        <w:rPr>
          <w:rFonts w:ascii="Times New Roman" w:hAnsi="Times New Roman"/>
          <w:spacing w:val="-6"/>
          <w:lang w:val="fr-FR"/>
        </w:rPr>
        <w:t>2025;</w:t>
      </w:r>
      <w:proofErr w:type="gramEnd"/>
      <w:r w:rsidRPr="000B4E2D">
        <w:rPr>
          <w:rFonts w:ascii="Times New Roman" w:hAnsi="Times New Roman"/>
          <w:spacing w:val="-6"/>
          <w:lang w:val="fr-FR"/>
        </w:rPr>
        <w:t xml:space="preserve"> các cấp, các ngành cần</w:t>
      </w:r>
      <w:r w:rsidRPr="000B4E2D">
        <w:rPr>
          <w:rFonts w:ascii="Times New Roman" w:hAnsi="Times New Roman"/>
          <w:lang w:val="fr-FR"/>
        </w:rPr>
        <w:t xml:space="preserve"> </w:t>
      </w:r>
      <w:r w:rsidR="00E06764" w:rsidRPr="000B4E2D">
        <w:rPr>
          <w:rFonts w:ascii="Times New Roman" w:hAnsi="Times New Roman"/>
          <w:lang w:val="fr-FR"/>
        </w:rPr>
        <w:t>đảm bảo nguồn lực thực hiện các nhiệm vụ chi trong dự toán năm 202</w:t>
      </w:r>
      <w:r w:rsidR="0062338D" w:rsidRPr="000B4E2D">
        <w:rPr>
          <w:rFonts w:ascii="Times New Roman" w:hAnsi="Times New Roman"/>
          <w:lang w:val="fr-FR"/>
        </w:rPr>
        <w:t>5</w:t>
      </w:r>
      <w:r w:rsidR="00E06764" w:rsidRPr="000B4E2D">
        <w:rPr>
          <w:rFonts w:ascii="Times New Roman" w:hAnsi="Times New Roman"/>
          <w:lang w:val="fr-FR"/>
        </w:rPr>
        <w:t xml:space="preserve">, </w:t>
      </w:r>
      <w:r w:rsidR="00486A1B" w:rsidRPr="000B4E2D">
        <w:rPr>
          <w:rFonts w:ascii="Times New Roman" w:hAnsi="Times New Roman"/>
          <w:lang w:val="fr-FR"/>
        </w:rPr>
        <w:t xml:space="preserve">đặc biệt </w:t>
      </w:r>
      <w:r w:rsidR="00E06764" w:rsidRPr="000B4E2D">
        <w:rPr>
          <w:rFonts w:ascii="Times New Roman" w:hAnsi="Times New Roman"/>
          <w:lang w:val="fr-FR"/>
        </w:rPr>
        <w:t xml:space="preserve">các chính sách an sinh xã hội, </w:t>
      </w:r>
      <w:r w:rsidR="00486A1B" w:rsidRPr="000B4E2D">
        <w:rPr>
          <w:rFonts w:ascii="Times New Roman" w:hAnsi="Times New Roman"/>
          <w:lang w:val="fr-FR"/>
        </w:rPr>
        <w:t>giải ngân nguồn vốn đầu tư công, thực hiện các Chương trình Mục tiêu quốc gia, các cơ chế - chính sách tỉnh</w:t>
      </w:r>
      <w:proofErr w:type="gramStart"/>
      <w:r w:rsidR="00486A1B" w:rsidRPr="000B4E2D">
        <w:rPr>
          <w:rFonts w:ascii="Times New Roman" w:hAnsi="Times New Roman"/>
          <w:lang w:val="fr-FR"/>
        </w:rPr>
        <w:t>…</w:t>
      </w:r>
      <w:r w:rsidR="00E06764" w:rsidRPr="000B4E2D">
        <w:rPr>
          <w:rFonts w:ascii="Times New Roman" w:hAnsi="Times New Roman"/>
          <w:lang w:val="fr-FR"/>
        </w:rPr>
        <w:t>;</w:t>
      </w:r>
      <w:proofErr w:type="gramEnd"/>
      <w:r w:rsidR="00E06764" w:rsidRPr="000B4E2D">
        <w:rPr>
          <w:rFonts w:ascii="Times New Roman" w:hAnsi="Times New Roman"/>
          <w:lang w:val="fr-FR"/>
        </w:rPr>
        <w:t xml:space="preserve"> </w:t>
      </w:r>
      <w:r w:rsidRPr="000B4E2D">
        <w:rPr>
          <w:rFonts w:ascii="Times New Roman" w:hAnsi="Times New Roman"/>
          <w:lang w:val="fr-FR"/>
        </w:rPr>
        <w:t xml:space="preserve">trong đó </w:t>
      </w:r>
      <w:r w:rsidR="00E06764" w:rsidRPr="000B4E2D">
        <w:rPr>
          <w:rFonts w:ascii="Times New Roman" w:hAnsi="Times New Roman"/>
          <w:lang w:val="fr-FR"/>
        </w:rPr>
        <w:t xml:space="preserve">các cấp, các ngành và địa phương cần tập trung thực hiện tốt một số giải pháp </w:t>
      </w:r>
      <w:proofErr w:type="gramStart"/>
      <w:r w:rsidR="00E06764" w:rsidRPr="000B4E2D">
        <w:rPr>
          <w:rFonts w:ascii="Times New Roman" w:hAnsi="Times New Roman"/>
          <w:lang w:val="fr-FR"/>
        </w:rPr>
        <w:t>sau:</w:t>
      </w:r>
      <w:proofErr w:type="gramEnd"/>
    </w:p>
    <w:p w14:paraId="0B0D532C" w14:textId="0781F926" w:rsidR="00122DE2" w:rsidRPr="000B4E2D" w:rsidRDefault="00122DE2" w:rsidP="001D5CC4">
      <w:pPr>
        <w:spacing w:before="120" w:after="120"/>
        <w:ind w:firstLine="720"/>
        <w:jc w:val="both"/>
        <w:rPr>
          <w:rFonts w:ascii="Times New Roman" w:hAnsi="Times New Roman"/>
          <w:lang w:val="fr-FR"/>
        </w:rPr>
      </w:pPr>
      <w:r w:rsidRPr="000B4E2D">
        <w:rPr>
          <w:rFonts w:ascii="Times New Roman" w:hAnsi="Times New Roman"/>
          <w:lang w:val="fr-FR"/>
        </w:rPr>
        <w:t>- Kịp thời phân bổ chi tiết các khoản kinh phí chưa được phân bổ</w:t>
      </w:r>
      <w:r w:rsidR="007D791C" w:rsidRPr="000B4E2D">
        <w:rPr>
          <w:rFonts w:ascii="Times New Roman" w:hAnsi="Times New Roman"/>
          <w:lang w:val="fr-FR"/>
        </w:rPr>
        <w:t>, hoàn thiện hồ sơ thủ tục để đẩy nhanh tiến độ giải ngân nguồn kinh phí đã phân bổ,</w:t>
      </w:r>
      <w:r w:rsidRPr="000B4E2D">
        <w:rPr>
          <w:rFonts w:ascii="Times New Roman" w:hAnsi="Times New Roman"/>
          <w:lang w:val="fr-FR"/>
        </w:rPr>
        <w:t xml:space="preserve"> đặc biệt là các nhiệm vụ liên quan đến các cơ chế, chính sách chưa phân bổ hoặc có tỷ lệ giải ngân thấp, các nhiệm vụ khác </w:t>
      </w:r>
      <w:proofErr w:type="gramStart"/>
      <w:r w:rsidRPr="000B4E2D">
        <w:rPr>
          <w:rFonts w:ascii="Times New Roman" w:hAnsi="Times New Roman"/>
          <w:lang w:val="fr-FR"/>
        </w:rPr>
        <w:t>như:</w:t>
      </w:r>
      <w:proofErr w:type="gramEnd"/>
      <w:r w:rsidRPr="000B4E2D">
        <w:rPr>
          <w:rFonts w:ascii="Times New Roman" w:hAnsi="Times New Roman"/>
          <w:lang w:val="fr-FR"/>
        </w:rPr>
        <w:t xml:space="preserve"> tăng cường cơ sở vật chất y tế, giáo </w:t>
      </w:r>
      <w:proofErr w:type="gramStart"/>
      <w:r w:rsidRPr="000B4E2D">
        <w:rPr>
          <w:rFonts w:ascii="Times New Roman" w:hAnsi="Times New Roman"/>
          <w:lang w:val="fr-FR"/>
        </w:rPr>
        <w:t>dục;</w:t>
      </w:r>
      <w:proofErr w:type="gramEnd"/>
      <w:r w:rsidRPr="000B4E2D">
        <w:rPr>
          <w:rFonts w:ascii="Times New Roman" w:hAnsi="Times New Roman"/>
          <w:lang w:val="fr-FR"/>
        </w:rPr>
        <w:t xml:space="preserve"> mua sắm, cải tạo, sửa chữa tài sản </w:t>
      </w:r>
      <w:proofErr w:type="gramStart"/>
      <w:r w:rsidRPr="000B4E2D">
        <w:rPr>
          <w:rFonts w:ascii="Times New Roman" w:hAnsi="Times New Roman"/>
          <w:lang w:val="fr-FR"/>
        </w:rPr>
        <w:t>công</w:t>
      </w:r>
      <w:r w:rsidR="00D14EC0" w:rsidRPr="000B4E2D">
        <w:rPr>
          <w:rFonts w:ascii="Times New Roman" w:hAnsi="Times New Roman"/>
          <w:lang w:val="fr-FR"/>
        </w:rPr>
        <w:t>;</w:t>
      </w:r>
      <w:r w:rsidRPr="000B4E2D">
        <w:rPr>
          <w:rFonts w:ascii="Times New Roman" w:hAnsi="Times New Roman"/>
          <w:lang w:val="fr-FR"/>
        </w:rPr>
        <w:t>…</w:t>
      </w:r>
      <w:proofErr w:type="gramEnd"/>
      <w:r w:rsidRPr="000B4E2D">
        <w:rPr>
          <w:rFonts w:ascii="Times New Roman" w:hAnsi="Times New Roman"/>
          <w:lang w:val="fr-FR"/>
        </w:rPr>
        <w:t>.</w:t>
      </w:r>
    </w:p>
    <w:p w14:paraId="5B06DFFB" w14:textId="4AA9043E" w:rsidR="00E06764" w:rsidRPr="000B4E2D" w:rsidRDefault="00E06764" w:rsidP="001D5CC4">
      <w:pPr>
        <w:spacing w:before="120" w:after="120"/>
        <w:ind w:firstLine="720"/>
        <w:jc w:val="both"/>
        <w:rPr>
          <w:rFonts w:ascii="Times New Roman" w:hAnsi="Times New Roman"/>
          <w:spacing w:val="-2"/>
          <w:lang w:val="fr-FR"/>
        </w:rPr>
      </w:pPr>
      <w:r w:rsidRPr="000B4E2D">
        <w:rPr>
          <w:rFonts w:ascii="Times New Roman" w:hAnsi="Times New Roman"/>
          <w:spacing w:val="-2"/>
          <w:lang w:val="fr-FR"/>
        </w:rPr>
        <w:t>- Tiếp tục chỉ đạo quản lý, điều hành chi ngân sách đảm bảo trong phạm vi dự toán giao, chặt chẽ, đúng chế độ quy định;</w:t>
      </w:r>
      <w:r w:rsidR="00284687" w:rsidRPr="000B4E2D">
        <w:rPr>
          <w:rFonts w:ascii="Times New Roman" w:hAnsi="Times New Roman"/>
          <w:spacing w:val="-2"/>
          <w:lang w:val="fr-FR"/>
        </w:rPr>
        <w:t xml:space="preserve"> đảm bảo nguồn lực cho bộ máy chính quyền địa phương 02 cấp vận hành thông suốt, hiệu quả</w:t>
      </w:r>
      <w:r w:rsidR="00E80ADC" w:rsidRPr="000B4E2D">
        <w:rPr>
          <w:rFonts w:ascii="Times New Roman" w:hAnsi="Times New Roman"/>
          <w:spacing w:val="-2"/>
          <w:lang w:val="fr-FR"/>
        </w:rPr>
        <w:t xml:space="preserve"> và bổ sung</w:t>
      </w:r>
      <w:r w:rsidR="00E3764A" w:rsidRPr="000B4E2D">
        <w:rPr>
          <w:rFonts w:ascii="Times New Roman" w:hAnsi="Times New Roman"/>
          <w:spacing w:val="-2"/>
          <w:lang w:val="fr-FR"/>
        </w:rPr>
        <w:t xml:space="preserve"> nguồn lực cho cấp xã </w:t>
      </w:r>
      <w:r w:rsidR="00E3764A" w:rsidRPr="000B4E2D">
        <w:rPr>
          <w:rFonts w:ascii="Times New Roman" w:hAnsi="Times New Roman" w:hint="eastAsia"/>
          <w:spacing w:val="-2"/>
          <w:lang w:val="fr-FR"/>
        </w:rPr>
        <w:t>đ</w:t>
      </w:r>
      <w:r w:rsidR="00E3764A" w:rsidRPr="000B4E2D">
        <w:rPr>
          <w:rFonts w:ascii="Times New Roman" w:hAnsi="Times New Roman"/>
          <w:spacing w:val="-2"/>
          <w:lang w:val="fr-FR"/>
        </w:rPr>
        <w:t xml:space="preserve">ể tiếp tục thực hiện nhiệm vụ của cấp huyện chuyển về </w:t>
      </w:r>
      <w:r w:rsidR="00284687" w:rsidRPr="000B4E2D">
        <w:rPr>
          <w:rFonts w:ascii="Times New Roman" w:hAnsi="Times New Roman"/>
          <w:spacing w:val="-2"/>
          <w:lang w:val="fr-FR"/>
        </w:rPr>
        <w:t>theo đúng quy định;</w:t>
      </w:r>
      <w:r w:rsidRPr="000B4E2D">
        <w:rPr>
          <w:rFonts w:ascii="Times New Roman" w:hAnsi="Times New Roman"/>
          <w:spacing w:val="-2"/>
          <w:lang w:val="fr-FR"/>
        </w:rPr>
        <w:t xml:space="preserve"> chủ động điều hành ngân sách phù hợp với tiến độ thu ngân sách; ưu tiên các nhiệm vụ trọng tâm theo Nghị quyết Đại hội Đảng bộ tỉnh nhiệm kỳ 2021-2025; đáp ứng đủ nguồn kinh phí cho các hoạt động hành chính, sự nghiệp các cấp, các ngành</w:t>
      </w:r>
      <w:r w:rsidR="00D276D7" w:rsidRPr="000B4E2D">
        <w:rPr>
          <w:rFonts w:ascii="Times New Roman" w:hAnsi="Times New Roman"/>
          <w:spacing w:val="-2"/>
          <w:lang w:val="fr-FR"/>
        </w:rPr>
        <w:t>, nhất là nguồn kinh phí tổ chức Đại hội Đảng bộ tỉnh;</w:t>
      </w:r>
      <w:r w:rsidRPr="000B4E2D">
        <w:rPr>
          <w:rFonts w:ascii="Times New Roman" w:hAnsi="Times New Roman"/>
          <w:spacing w:val="-2"/>
          <w:lang w:val="fr-FR"/>
        </w:rPr>
        <w:t xml:space="preserve"> các chế độ an sinh xã hội, chính sách phát triển; chủ động các nhiệm vụ nhằm phòng chống dịch, thiên tai, mưa lũ; đảm bảo an ninh quốc phòng và các nhiệm vụ đột xuất cấp thiết. Chủ động rà soát, sắp xếp để cắt giảm tối đa hoặc lùi thời gian thực hiện các nhiệm vụ chi chưa thật sự cần thiết,</w:t>
      </w:r>
      <w:r w:rsidRPr="000B4E2D">
        <w:rPr>
          <w:rFonts w:ascii="Times New Roman" w:hAnsi="Times New Roman"/>
          <w:spacing w:val="-2"/>
          <w:shd w:val="clear" w:color="auto" w:fill="FFFFFF"/>
          <w:lang w:val="fr-FR"/>
        </w:rPr>
        <w:t xml:space="preserve"> </w:t>
      </w:r>
      <w:r w:rsidRPr="000B4E2D">
        <w:rPr>
          <w:rFonts w:ascii="Times New Roman" w:hAnsi="Times New Roman"/>
          <w:spacing w:val="-2"/>
          <w:lang w:val="vi-VN"/>
        </w:rPr>
        <w:t>tiết kiệm</w:t>
      </w:r>
      <w:r w:rsidRPr="000B4E2D">
        <w:rPr>
          <w:rFonts w:ascii="Times New Roman" w:hAnsi="Times New Roman"/>
          <w:spacing w:val="-2"/>
          <w:lang w:val="fr-FR"/>
        </w:rPr>
        <w:t xml:space="preserve"> triệt để</w:t>
      </w:r>
      <w:r w:rsidRPr="000B4E2D">
        <w:rPr>
          <w:rFonts w:ascii="Times New Roman" w:hAnsi="Times New Roman"/>
          <w:spacing w:val="-2"/>
          <w:lang w:val="vi-VN"/>
        </w:rPr>
        <w:t xml:space="preserve"> các khoản chi ngân sách</w:t>
      </w:r>
      <w:r w:rsidRPr="000B4E2D">
        <w:rPr>
          <w:rFonts w:ascii="Times New Roman" w:hAnsi="Times New Roman"/>
          <w:spacing w:val="-2"/>
          <w:lang w:val="fr-FR"/>
        </w:rPr>
        <w:t xml:space="preserve"> để dành nguồn thực hiện các nhiệm vụ trọng tâm của tỉnh. </w:t>
      </w:r>
    </w:p>
    <w:p w14:paraId="3E887F3A" w14:textId="5E7E268E" w:rsidR="008F4F55" w:rsidRPr="000B4E2D" w:rsidRDefault="00BB54BC" w:rsidP="001D5CC4">
      <w:pPr>
        <w:spacing w:before="120" w:after="120"/>
        <w:ind w:firstLine="720"/>
        <w:jc w:val="both"/>
        <w:rPr>
          <w:rFonts w:ascii="Times New Roman" w:hAnsi="Times New Roman"/>
          <w:lang w:val="fr-FR"/>
        </w:rPr>
      </w:pPr>
      <w:r w:rsidRPr="000B4E2D">
        <w:rPr>
          <w:rFonts w:ascii="Times New Roman" w:hAnsi="Times New Roman"/>
          <w:lang w:val="fr-FR"/>
        </w:rPr>
        <w:t xml:space="preserve">- </w:t>
      </w:r>
      <w:r w:rsidR="000840A7" w:rsidRPr="000B4E2D">
        <w:rPr>
          <w:rFonts w:ascii="Times New Roman" w:hAnsi="Times New Roman"/>
          <w:lang w:val="fr-FR"/>
        </w:rPr>
        <w:t xml:space="preserve">Kịp thời, đảm bảo đủ nguồn để giải ngân các dự án đầu </w:t>
      </w:r>
      <w:proofErr w:type="gramStart"/>
      <w:r w:rsidR="000840A7" w:rsidRPr="000B4E2D">
        <w:rPr>
          <w:rFonts w:ascii="Times New Roman" w:hAnsi="Times New Roman"/>
          <w:lang w:val="fr-FR"/>
        </w:rPr>
        <w:t>tư;</w:t>
      </w:r>
      <w:proofErr w:type="gramEnd"/>
      <w:r w:rsidR="000840A7" w:rsidRPr="000B4E2D">
        <w:rPr>
          <w:rFonts w:ascii="Times New Roman" w:hAnsi="Times New Roman"/>
          <w:lang w:val="fr-FR"/>
        </w:rPr>
        <w:t xml:space="preserve"> ưu tiên bổ sung nguồn vốn để đẩy nhanh tiến độ các dự án thuộc </w:t>
      </w:r>
      <w:r w:rsidR="000840A7" w:rsidRPr="000B4E2D">
        <w:rPr>
          <w:rFonts w:ascii="Times New Roman" w:hAnsi="Times New Roman"/>
          <w:bCs/>
          <w:lang w:val="fr-FR" w:eastAsia="vi-VN"/>
        </w:rPr>
        <w:t>kế hoạch đầu tư công trung hạn giai đoạn 2021-</w:t>
      </w:r>
      <w:proofErr w:type="gramStart"/>
      <w:r w:rsidR="000840A7" w:rsidRPr="000B4E2D">
        <w:rPr>
          <w:rFonts w:ascii="Times New Roman" w:hAnsi="Times New Roman"/>
          <w:bCs/>
          <w:lang w:val="fr-FR" w:eastAsia="vi-VN"/>
        </w:rPr>
        <w:t>2025;</w:t>
      </w:r>
      <w:proofErr w:type="gramEnd"/>
      <w:r w:rsidR="000840A7" w:rsidRPr="000B4E2D">
        <w:rPr>
          <w:rFonts w:ascii="Times New Roman" w:hAnsi="Times New Roman"/>
          <w:bCs/>
          <w:lang w:val="fr-FR" w:eastAsia="vi-VN"/>
        </w:rPr>
        <w:t xml:space="preserve"> </w:t>
      </w:r>
      <w:r w:rsidR="000840A7" w:rsidRPr="000B4E2D">
        <w:rPr>
          <w:rFonts w:ascii="Times New Roman" w:hAnsi="Times New Roman"/>
          <w:lang w:val="fr-FR"/>
        </w:rPr>
        <w:t>dành nguồn thực hiện đầy đủ các chế độ, chính sách đã ban hành, nhất là thực hiện cải cách tiền lương, các chế độ chính sách an sinh xã hội năm 202</w:t>
      </w:r>
      <w:r w:rsidR="0062338D" w:rsidRPr="000B4E2D">
        <w:rPr>
          <w:rFonts w:ascii="Times New Roman" w:hAnsi="Times New Roman"/>
          <w:lang w:val="fr-FR"/>
        </w:rPr>
        <w:t>5</w:t>
      </w:r>
      <w:r w:rsidR="000840A7" w:rsidRPr="000B4E2D">
        <w:rPr>
          <w:rFonts w:ascii="Times New Roman" w:hAnsi="Times New Roman"/>
          <w:lang w:val="fr-FR"/>
        </w:rPr>
        <w:t xml:space="preserve">, đảm bảo chi đúng đối tượng, đúng thời gian theo quy </w:t>
      </w:r>
      <w:proofErr w:type="gramStart"/>
      <w:r w:rsidR="000840A7" w:rsidRPr="000B4E2D">
        <w:rPr>
          <w:rFonts w:ascii="Times New Roman" w:hAnsi="Times New Roman"/>
          <w:lang w:val="fr-FR"/>
        </w:rPr>
        <w:t>định;</w:t>
      </w:r>
      <w:proofErr w:type="gramEnd"/>
      <w:r w:rsidR="000840A7" w:rsidRPr="000B4E2D">
        <w:rPr>
          <w:rFonts w:ascii="Times New Roman" w:hAnsi="Times New Roman"/>
          <w:lang w:val="fr-FR"/>
        </w:rPr>
        <w:t xml:space="preserve"> nguồn lực thực hiện cải cách tiền lương. </w:t>
      </w:r>
    </w:p>
    <w:p w14:paraId="6984A247" w14:textId="18443781" w:rsidR="00E06764" w:rsidRPr="000B4E2D" w:rsidRDefault="00E06764" w:rsidP="001D5CC4">
      <w:pPr>
        <w:spacing w:before="120" w:after="120"/>
        <w:ind w:firstLine="720"/>
        <w:jc w:val="both"/>
        <w:rPr>
          <w:rFonts w:ascii="Times New Roman" w:hAnsi="Times New Roman"/>
          <w:lang w:val="fr-FR"/>
        </w:rPr>
      </w:pPr>
      <w:r w:rsidRPr="000B4E2D">
        <w:rPr>
          <w:rFonts w:ascii="Times New Roman" w:hAnsi="Times New Roman"/>
          <w:lang w:val="fr-FR"/>
        </w:rPr>
        <w:lastRenderedPageBreak/>
        <w:t xml:space="preserve">- Chỉ đạo, đôn đốc các đơn vị, </w:t>
      </w:r>
      <w:r w:rsidR="0000344A" w:rsidRPr="000B4E2D">
        <w:rPr>
          <w:rFonts w:ascii="Times New Roman" w:hAnsi="Times New Roman"/>
          <w:lang w:val="fr-FR"/>
        </w:rPr>
        <w:t>UBND cấp xã</w:t>
      </w:r>
      <w:r w:rsidRPr="000B4E2D">
        <w:rPr>
          <w:rFonts w:ascii="Times New Roman" w:hAnsi="Times New Roman"/>
          <w:lang w:val="fr-FR"/>
        </w:rPr>
        <w:t xml:space="preserve"> tập trung thực hiện</w:t>
      </w:r>
      <w:r w:rsidR="00486A1B" w:rsidRPr="000B4E2D">
        <w:rPr>
          <w:rFonts w:ascii="Times New Roman" w:hAnsi="Times New Roman"/>
          <w:lang w:val="fr-FR"/>
        </w:rPr>
        <w:t>, giải ngân</w:t>
      </w:r>
      <w:r w:rsidRPr="000B4E2D">
        <w:rPr>
          <w:rFonts w:ascii="Times New Roman" w:hAnsi="Times New Roman"/>
          <w:lang w:val="fr-FR"/>
        </w:rPr>
        <w:t xml:space="preserve"> các</w:t>
      </w:r>
      <w:r w:rsidR="00486A1B" w:rsidRPr="000B4E2D">
        <w:rPr>
          <w:rFonts w:ascii="Times New Roman" w:hAnsi="Times New Roman"/>
          <w:lang w:val="fr-FR"/>
        </w:rPr>
        <w:t xml:space="preserve"> Chương trình mục tiêu quốc gia, </w:t>
      </w:r>
      <w:r w:rsidRPr="000B4E2D">
        <w:rPr>
          <w:rFonts w:ascii="Times New Roman" w:hAnsi="Times New Roman"/>
          <w:lang w:val="fr-FR"/>
        </w:rPr>
        <w:t xml:space="preserve">cơ chế chính sách của tỉnh đã được bố trí kinh phí trong dự </w:t>
      </w:r>
      <w:proofErr w:type="gramStart"/>
      <w:r w:rsidRPr="000B4E2D">
        <w:rPr>
          <w:rFonts w:ascii="Times New Roman" w:hAnsi="Times New Roman"/>
          <w:lang w:val="fr-FR"/>
        </w:rPr>
        <w:t>toán;</w:t>
      </w:r>
      <w:proofErr w:type="gramEnd"/>
      <w:r w:rsidRPr="000B4E2D">
        <w:rPr>
          <w:rFonts w:ascii="Times New Roman" w:hAnsi="Times New Roman"/>
          <w:lang w:val="fr-FR"/>
        </w:rPr>
        <w:t xml:space="preserve"> tập trung vào các cơ chế chính sách thực hiện còn chậm </w:t>
      </w:r>
      <w:r w:rsidRPr="000B4E2D">
        <w:rPr>
          <w:rFonts w:ascii="Times New Roman" w:hAnsi="Times New Roman"/>
          <w:bCs/>
          <w:lang w:val="fr-FR"/>
        </w:rPr>
        <w:t xml:space="preserve">trên một số lĩnh </w:t>
      </w:r>
      <w:proofErr w:type="gramStart"/>
      <w:r w:rsidRPr="000B4E2D">
        <w:rPr>
          <w:rFonts w:ascii="Times New Roman" w:hAnsi="Times New Roman"/>
          <w:bCs/>
          <w:lang w:val="fr-FR"/>
        </w:rPr>
        <w:t>vực;</w:t>
      </w:r>
      <w:proofErr w:type="gramEnd"/>
      <w:r w:rsidRPr="000B4E2D">
        <w:rPr>
          <w:rFonts w:ascii="Times New Roman" w:hAnsi="Times New Roman"/>
          <w:bCs/>
          <w:lang w:val="fr-FR"/>
        </w:rPr>
        <w:t xml:space="preserve"> </w:t>
      </w:r>
      <w:r w:rsidRPr="000B4E2D">
        <w:rPr>
          <w:rFonts w:ascii="Times New Roman" w:hAnsi="Times New Roman"/>
          <w:lang w:val="fr-FR"/>
        </w:rPr>
        <w:t>t</w:t>
      </w:r>
      <w:r w:rsidRPr="000B4E2D">
        <w:rPr>
          <w:rFonts w:ascii="Times New Roman" w:hAnsi="Times New Roman"/>
          <w:bCs/>
          <w:lang w:val="fr-FR"/>
        </w:rPr>
        <w:t>hường xuyên tổng hợp, cập nhật tình hình thực hiện các đề án, cơ chế, chính sách năm 202</w:t>
      </w:r>
      <w:r w:rsidR="0062338D" w:rsidRPr="000B4E2D">
        <w:rPr>
          <w:rFonts w:ascii="Times New Roman" w:hAnsi="Times New Roman"/>
          <w:bCs/>
          <w:lang w:val="fr-FR"/>
        </w:rPr>
        <w:t>5</w:t>
      </w:r>
      <w:r w:rsidRPr="000B4E2D">
        <w:rPr>
          <w:rFonts w:ascii="Times New Roman" w:hAnsi="Times New Roman"/>
          <w:bCs/>
          <w:lang w:val="fr-FR"/>
        </w:rPr>
        <w:t xml:space="preserve"> để kịp thời có giải pháp tháo gỡ các khó khăn, vướng mắc</w:t>
      </w:r>
      <w:r w:rsidRPr="000B4E2D">
        <w:rPr>
          <w:rFonts w:ascii="Times New Roman" w:hAnsi="Times New Roman"/>
          <w:lang w:val="fr-FR"/>
        </w:rPr>
        <w:t>.</w:t>
      </w:r>
    </w:p>
    <w:p w14:paraId="2643A25B" w14:textId="77777777" w:rsidR="002B1DAB" w:rsidRPr="000B4E2D" w:rsidRDefault="002B1DAB" w:rsidP="001D5CC4">
      <w:pPr>
        <w:spacing w:before="120" w:after="120"/>
        <w:ind w:firstLine="720"/>
        <w:jc w:val="both"/>
        <w:rPr>
          <w:rFonts w:ascii="Times New Roman" w:hAnsi="Times New Roman"/>
          <w:spacing w:val="-2"/>
          <w:lang w:val="fr-FR"/>
        </w:rPr>
      </w:pPr>
      <w:r w:rsidRPr="000B4E2D">
        <w:rPr>
          <w:rFonts w:ascii="Times New Roman" w:hAnsi="Times New Roman"/>
          <w:spacing w:val="-2"/>
          <w:lang w:val="fr-FR"/>
        </w:rPr>
        <w:t>- Tăng cường công tác kiểm tra, đánh giá tiến độ thực hiện các dự án, đôn đốc giải ngân nguồn vốn đầu tư; tiếp tục thực hiện các nhóm nhiệm vụ, giải pháp trọng tâm đẩy nhanh tiến độ thực hiện và giải ngân vốn đầu tư công; rút ngắn thời gian xử lý các thủ tục đầu tư công; hướng dẫn, kiểm tra, tháo gỡ khó khăn, vướng mắc trong quá trình xử lý chuyển tiếp các dự án khi thực hiện chính quyền địa phương 02 cấp; đôn đốc các đơn vị, địa phương đẩy nhanh tiến độ giải ngân nguồn vốn tăng thu, tiết kiệm chi ngân sách tỉnh đảm bảo theo đúng quy định; có giải pháp điều chuyển kế hoạch vốn đối với các dự án chậm tiến độ.</w:t>
      </w:r>
    </w:p>
    <w:p w14:paraId="2D331987" w14:textId="77777777" w:rsidR="000840A7" w:rsidRPr="000B4E2D" w:rsidRDefault="00E06764" w:rsidP="001D5CC4">
      <w:pPr>
        <w:spacing w:before="120" w:after="120"/>
        <w:ind w:firstLine="720"/>
        <w:jc w:val="both"/>
        <w:rPr>
          <w:rFonts w:ascii="Times New Roman" w:hAnsi="Times New Roman"/>
          <w:lang w:val="fr-FR"/>
        </w:rPr>
      </w:pPr>
      <w:r w:rsidRPr="000B4E2D">
        <w:rPr>
          <w:rFonts w:ascii="Times New Roman" w:hAnsi="Times New Roman"/>
          <w:lang w:val="fr-FR"/>
        </w:rPr>
        <w:t xml:space="preserve">- Siết chặt kỷ luật, kỷ cương tài chính - ngân sách, chấp hành dự toán ngân sách nhà nước theo quy định của pháp </w:t>
      </w:r>
      <w:proofErr w:type="gramStart"/>
      <w:r w:rsidRPr="000B4E2D">
        <w:rPr>
          <w:rFonts w:ascii="Times New Roman" w:hAnsi="Times New Roman"/>
          <w:lang w:val="fr-FR"/>
        </w:rPr>
        <w:t>luật;</w:t>
      </w:r>
      <w:proofErr w:type="gramEnd"/>
      <w:r w:rsidRPr="000B4E2D">
        <w:rPr>
          <w:rFonts w:ascii="Times New Roman" w:hAnsi="Times New Roman"/>
          <w:lang w:val="fr-FR"/>
        </w:rPr>
        <w:t xml:space="preserve"> đ</w:t>
      </w:r>
      <w:r w:rsidRPr="000B4E2D">
        <w:rPr>
          <w:rFonts w:ascii="Times New Roman" w:hAnsi="Times New Roman"/>
          <w:shd w:val="clear" w:color="auto" w:fill="FFFFFF"/>
          <w:lang w:val="fr-FR"/>
        </w:rPr>
        <w:t>ẩy mạnh công tác thanh tra, kiểm tra và công khai, minh bạch việc sử dụng ngân sách nhà nước</w:t>
      </w:r>
      <w:r w:rsidRPr="000B4E2D">
        <w:rPr>
          <w:rFonts w:ascii="Times New Roman" w:hAnsi="Times New Roman"/>
          <w:lang w:val="fr-FR"/>
        </w:rPr>
        <w:t>.</w:t>
      </w:r>
    </w:p>
    <w:p w14:paraId="4B411F6B" w14:textId="4F076356" w:rsidR="000840A7" w:rsidRPr="000B4E2D" w:rsidRDefault="000840A7" w:rsidP="001D5CC4">
      <w:pPr>
        <w:spacing w:before="120" w:after="120"/>
        <w:ind w:firstLine="720"/>
        <w:jc w:val="both"/>
        <w:rPr>
          <w:rFonts w:ascii="Times New Roman" w:hAnsi="Times New Roman"/>
          <w:lang w:val="fr-FR"/>
        </w:rPr>
      </w:pPr>
      <w:r w:rsidRPr="000B4E2D">
        <w:rPr>
          <w:rFonts w:ascii="Times New Roman" w:hAnsi="Times New Roman"/>
          <w:lang w:val="fr-FR"/>
        </w:rPr>
        <w:t>- Trên cơ sở hướng dẫn của Trung ương, triển khai lập dự toán ngân sách nhà nước năm 202</w:t>
      </w:r>
      <w:r w:rsidR="0062338D" w:rsidRPr="000B4E2D">
        <w:rPr>
          <w:rFonts w:ascii="Times New Roman" w:hAnsi="Times New Roman"/>
          <w:lang w:val="fr-FR"/>
        </w:rPr>
        <w:t>6</w:t>
      </w:r>
      <w:r w:rsidRPr="000B4E2D">
        <w:rPr>
          <w:rFonts w:ascii="Times New Roman" w:hAnsi="Times New Roman"/>
          <w:lang w:val="fr-FR"/>
        </w:rPr>
        <w:t>, kế hoạch tài chính - ngân sách nhà nước 03 năm 202</w:t>
      </w:r>
      <w:r w:rsidR="0062338D" w:rsidRPr="000B4E2D">
        <w:rPr>
          <w:rFonts w:ascii="Times New Roman" w:hAnsi="Times New Roman"/>
          <w:lang w:val="fr-FR"/>
        </w:rPr>
        <w:t>6</w:t>
      </w:r>
      <w:r w:rsidRPr="000B4E2D">
        <w:rPr>
          <w:rFonts w:ascii="Times New Roman" w:hAnsi="Times New Roman"/>
          <w:lang w:val="fr-FR"/>
        </w:rPr>
        <w:t>-</w:t>
      </w:r>
      <w:proofErr w:type="gramStart"/>
      <w:r w:rsidRPr="000B4E2D">
        <w:rPr>
          <w:rFonts w:ascii="Times New Roman" w:hAnsi="Times New Roman"/>
          <w:lang w:val="fr-FR"/>
        </w:rPr>
        <w:t>202</w:t>
      </w:r>
      <w:r w:rsidR="0062338D" w:rsidRPr="000B4E2D">
        <w:rPr>
          <w:rFonts w:ascii="Times New Roman" w:hAnsi="Times New Roman"/>
          <w:lang w:val="fr-FR"/>
        </w:rPr>
        <w:t>8</w:t>
      </w:r>
      <w:r w:rsidRPr="000B4E2D">
        <w:rPr>
          <w:rFonts w:ascii="Times New Roman" w:hAnsi="Times New Roman"/>
          <w:lang w:val="fr-FR"/>
        </w:rPr>
        <w:t>;</w:t>
      </w:r>
      <w:proofErr w:type="gramEnd"/>
      <w:r w:rsidRPr="000B4E2D">
        <w:rPr>
          <w:rFonts w:ascii="Times New Roman" w:hAnsi="Times New Roman"/>
          <w:lang w:val="fr-FR"/>
        </w:rPr>
        <w:t xml:space="preserve"> xây dựng kế hoạch tài chính 05 năm giai đoạn 2026-2030, kế hoạch đầu tư công trung hạn giai đoạn 2026-2030 xin ý kiến Bộ, ngành Trung ương theo quy định để hoàn thiện, ban hành vào cuối năm 202</w:t>
      </w:r>
      <w:r w:rsidR="0062338D" w:rsidRPr="000B4E2D">
        <w:rPr>
          <w:rFonts w:ascii="Times New Roman" w:hAnsi="Times New Roman"/>
          <w:lang w:val="fr-FR"/>
        </w:rPr>
        <w:t>6</w:t>
      </w:r>
      <w:r w:rsidRPr="000B4E2D">
        <w:rPr>
          <w:rFonts w:ascii="Times New Roman" w:hAnsi="Times New Roman"/>
          <w:lang w:val="fr-FR"/>
        </w:rPr>
        <w:t>./.</w:t>
      </w:r>
    </w:p>
    <w:p w14:paraId="5B70A97D" w14:textId="0E3F9C7F" w:rsidR="0077174F" w:rsidRPr="000B4E2D" w:rsidRDefault="0077174F" w:rsidP="0077174F">
      <w:pPr>
        <w:spacing w:before="120"/>
        <w:ind w:firstLine="720"/>
        <w:jc w:val="both"/>
        <w:rPr>
          <w:rFonts w:ascii="Times New Roman" w:hAnsi="Times New Roman"/>
          <w:sz w:val="12"/>
          <w:lang w:val="fr-FR"/>
        </w:rPr>
      </w:pPr>
    </w:p>
    <w:p w14:paraId="396374E0" w14:textId="77777777" w:rsidR="00313DDB" w:rsidRPr="000B4E2D" w:rsidRDefault="00313DDB" w:rsidP="0077174F">
      <w:pPr>
        <w:spacing w:before="120"/>
        <w:ind w:firstLine="720"/>
        <w:jc w:val="both"/>
        <w:rPr>
          <w:rFonts w:ascii="Times New Roman" w:hAnsi="Times New Roman"/>
          <w:sz w:val="12"/>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2"/>
        <w:gridCol w:w="4500"/>
      </w:tblGrid>
      <w:tr w:rsidR="000B4E2D" w:rsidRPr="000B4E2D" w14:paraId="5699B2E9" w14:textId="77777777" w:rsidTr="00CB19E4">
        <w:tc>
          <w:tcPr>
            <w:tcW w:w="4627" w:type="dxa"/>
            <w:hideMark/>
          </w:tcPr>
          <w:p w14:paraId="0C22F814" w14:textId="77777777" w:rsidR="0077174F" w:rsidRPr="000B4E2D" w:rsidRDefault="0077174F" w:rsidP="00E42220">
            <w:pPr>
              <w:jc w:val="both"/>
              <w:rPr>
                <w:rFonts w:ascii="Times New Roman" w:hAnsi="Times New Roman"/>
                <w:b/>
                <w:i/>
                <w:sz w:val="24"/>
                <w:szCs w:val="24"/>
                <w:lang w:val="fr-FR"/>
              </w:rPr>
            </w:pPr>
            <w:r w:rsidRPr="000B4E2D">
              <w:rPr>
                <w:rFonts w:ascii="Times New Roman" w:hAnsi="Times New Roman"/>
                <w:b/>
                <w:i/>
                <w:sz w:val="24"/>
                <w:szCs w:val="24"/>
                <w:lang w:val="fr-FR"/>
              </w:rPr>
              <w:t xml:space="preserve">Nơi </w:t>
            </w:r>
            <w:proofErr w:type="gramStart"/>
            <w:r w:rsidRPr="000B4E2D">
              <w:rPr>
                <w:rFonts w:ascii="Times New Roman" w:hAnsi="Times New Roman"/>
                <w:b/>
                <w:i/>
                <w:sz w:val="24"/>
                <w:szCs w:val="24"/>
                <w:lang w:val="fr-FR"/>
              </w:rPr>
              <w:t>nhận:</w:t>
            </w:r>
            <w:proofErr w:type="gramEnd"/>
          </w:p>
          <w:p w14:paraId="3493DEAC" w14:textId="77777777" w:rsidR="0077174F" w:rsidRPr="000B4E2D" w:rsidRDefault="0077174F" w:rsidP="00E42220">
            <w:pPr>
              <w:rPr>
                <w:rFonts w:ascii="Times New Roman" w:hAnsi="Times New Roman"/>
                <w:sz w:val="22"/>
                <w:lang w:val="fr-FR"/>
              </w:rPr>
            </w:pPr>
            <w:r w:rsidRPr="000B4E2D">
              <w:rPr>
                <w:rFonts w:ascii="Times New Roman" w:hAnsi="Times New Roman"/>
                <w:sz w:val="22"/>
                <w:lang w:val="fr-FR"/>
              </w:rPr>
              <w:t xml:space="preserve">- Như </w:t>
            </w:r>
            <w:proofErr w:type="gramStart"/>
            <w:r w:rsidRPr="000B4E2D">
              <w:rPr>
                <w:rFonts w:ascii="Times New Roman" w:hAnsi="Times New Roman"/>
                <w:sz w:val="22"/>
                <w:lang w:val="fr-FR"/>
              </w:rPr>
              <w:t>trên;</w:t>
            </w:r>
            <w:proofErr w:type="gramEnd"/>
          </w:p>
          <w:p w14:paraId="27D24A4C" w14:textId="77777777" w:rsidR="0077174F" w:rsidRPr="000B4E2D" w:rsidRDefault="0077174F" w:rsidP="00E42220">
            <w:pPr>
              <w:jc w:val="both"/>
              <w:rPr>
                <w:rFonts w:ascii="Times New Roman" w:hAnsi="Times New Roman"/>
                <w:sz w:val="22"/>
                <w:lang w:val="fr-FR"/>
              </w:rPr>
            </w:pPr>
            <w:r w:rsidRPr="000B4E2D">
              <w:rPr>
                <w:rFonts w:ascii="Times New Roman" w:hAnsi="Times New Roman"/>
                <w:sz w:val="22"/>
                <w:lang w:val="fr-FR"/>
              </w:rPr>
              <w:t>- Thường trực HĐND tỉnh (b/c</w:t>
            </w:r>
            <w:proofErr w:type="gramStart"/>
            <w:r w:rsidRPr="000B4E2D">
              <w:rPr>
                <w:rFonts w:ascii="Times New Roman" w:hAnsi="Times New Roman"/>
                <w:sz w:val="22"/>
                <w:lang w:val="fr-FR"/>
              </w:rPr>
              <w:t>);</w:t>
            </w:r>
            <w:proofErr w:type="gramEnd"/>
          </w:p>
          <w:p w14:paraId="497908F8" w14:textId="77777777" w:rsidR="0077174F" w:rsidRPr="000B4E2D" w:rsidRDefault="0077174F" w:rsidP="00E42220">
            <w:pPr>
              <w:jc w:val="both"/>
              <w:rPr>
                <w:rFonts w:ascii="Times New Roman" w:hAnsi="Times New Roman"/>
                <w:sz w:val="22"/>
                <w:lang w:val="fr-FR"/>
              </w:rPr>
            </w:pPr>
            <w:r w:rsidRPr="000B4E2D">
              <w:rPr>
                <w:rFonts w:ascii="Times New Roman" w:hAnsi="Times New Roman"/>
                <w:sz w:val="22"/>
                <w:lang w:val="fr-FR"/>
              </w:rPr>
              <w:t xml:space="preserve">- Chủ tịch, các PCT UBND </w:t>
            </w:r>
            <w:proofErr w:type="gramStart"/>
            <w:r w:rsidRPr="000B4E2D">
              <w:rPr>
                <w:rFonts w:ascii="Times New Roman" w:hAnsi="Times New Roman"/>
                <w:sz w:val="22"/>
                <w:lang w:val="fr-FR"/>
              </w:rPr>
              <w:t>tỉnh;</w:t>
            </w:r>
            <w:proofErr w:type="gramEnd"/>
          </w:p>
          <w:p w14:paraId="4359F73F" w14:textId="77777777" w:rsidR="0077174F" w:rsidRPr="000B4E2D" w:rsidRDefault="0077174F" w:rsidP="00E42220">
            <w:pPr>
              <w:jc w:val="both"/>
              <w:rPr>
                <w:rFonts w:ascii="Times New Roman" w:hAnsi="Times New Roman"/>
                <w:sz w:val="22"/>
                <w:lang w:val="fr-FR"/>
              </w:rPr>
            </w:pPr>
            <w:r w:rsidRPr="000B4E2D">
              <w:rPr>
                <w:rFonts w:ascii="Times New Roman" w:hAnsi="Times New Roman"/>
                <w:sz w:val="22"/>
                <w:lang w:val="fr-FR"/>
              </w:rPr>
              <w:t>- Đại biểu HĐND tỉnh</w:t>
            </w:r>
          </w:p>
          <w:p w14:paraId="6D6F0DF7" w14:textId="77777777" w:rsidR="0077174F" w:rsidRPr="000B4E2D" w:rsidRDefault="0077174F" w:rsidP="00E42220">
            <w:pPr>
              <w:jc w:val="both"/>
              <w:rPr>
                <w:rFonts w:ascii="Times New Roman" w:hAnsi="Times New Roman"/>
                <w:sz w:val="22"/>
                <w:lang w:val="fr-FR"/>
              </w:rPr>
            </w:pPr>
            <w:r w:rsidRPr="000B4E2D">
              <w:rPr>
                <w:rFonts w:ascii="Times New Roman" w:hAnsi="Times New Roman"/>
                <w:sz w:val="22"/>
                <w:lang w:val="fr-FR"/>
              </w:rPr>
              <w:t xml:space="preserve">- Các Ban HĐND </w:t>
            </w:r>
            <w:proofErr w:type="gramStart"/>
            <w:r w:rsidRPr="000B4E2D">
              <w:rPr>
                <w:rFonts w:ascii="Times New Roman" w:hAnsi="Times New Roman"/>
                <w:sz w:val="22"/>
                <w:lang w:val="fr-FR"/>
              </w:rPr>
              <w:t>tỉnh;</w:t>
            </w:r>
            <w:proofErr w:type="gramEnd"/>
          </w:p>
          <w:p w14:paraId="5877B404" w14:textId="6ABD4A1C" w:rsidR="0077174F" w:rsidRPr="000B4E2D" w:rsidRDefault="0077174F" w:rsidP="00E42220">
            <w:pPr>
              <w:jc w:val="both"/>
              <w:rPr>
                <w:rFonts w:ascii="Times New Roman" w:hAnsi="Times New Roman"/>
                <w:sz w:val="22"/>
                <w:lang w:val="fr-FR"/>
              </w:rPr>
            </w:pPr>
            <w:r w:rsidRPr="000B4E2D">
              <w:rPr>
                <w:rFonts w:ascii="Times New Roman" w:hAnsi="Times New Roman"/>
                <w:sz w:val="22"/>
                <w:lang w:val="fr-FR"/>
              </w:rPr>
              <w:t xml:space="preserve">- Sở </w:t>
            </w:r>
            <w:r w:rsidR="002A4383" w:rsidRPr="000B4E2D">
              <w:rPr>
                <w:rFonts w:ascii="Times New Roman" w:hAnsi="Times New Roman"/>
                <w:sz w:val="22"/>
                <w:lang w:val="fr-FR"/>
              </w:rPr>
              <w:t xml:space="preserve">Tài </w:t>
            </w:r>
            <w:proofErr w:type="gramStart"/>
            <w:r w:rsidR="002A4383" w:rsidRPr="000B4E2D">
              <w:rPr>
                <w:rFonts w:ascii="Times New Roman" w:hAnsi="Times New Roman"/>
                <w:sz w:val="22"/>
                <w:lang w:val="fr-FR"/>
              </w:rPr>
              <w:t>chính</w:t>
            </w:r>
            <w:r w:rsidRPr="000B4E2D">
              <w:rPr>
                <w:rFonts w:ascii="Times New Roman" w:hAnsi="Times New Roman"/>
                <w:sz w:val="22"/>
                <w:lang w:val="fr-FR"/>
              </w:rPr>
              <w:t>;</w:t>
            </w:r>
            <w:proofErr w:type="gramEnd"/>
          </w:p>
          <w:p w14:paraId="0341DDE4" w14:textId="77777777" w:rsidR="0077174F" w:rsidRPr="000B4E2D" w:rsidRDefault="0077174F" w:rsidP="00E42220">
            <w:pPr>
              <w:jc w:val="both"/>
              <w:rPr>
                <w:rFonts w:ascii="Times New Roman" w:hAnsi="Times New Roman"/>
                <w:sz w:val="22"/>
                <w:lang w:val="fr-FR"/>
              </w:rPr>
            </w:pPr>
            <w:r w:rsidRPr="000B4E2D">
              <w:rPr>
                <w:rFonts w:ascii="Times New Roman" w:hAnsi="Times New Roman"/>
                <w:sz w:val="22"/>
                <w:lang w:val="fr-FR"/>
              </w:rPr>
              <w:t xml:space="preserve">- Chánh, các PVP UBND </w:t>
            </w:r>
            <w:proofErr w:type="gramStart"/>
            <w:r w:rsidRPr="000B4E2D">
              <w:rPr>
                <w:rFonts w:ascii="Times New Roman" w:hAnsi="Times New Roman"/>
                <w:sz w:val="22"/>
                <w:lang w:val="fr-FR"/>
              </w:rPr>
              <w:t>tỉnh;</w:t>
            </w:r>
            <w:proofErr w:type="gramEnd"/>
          </w:p>
          <w:p w14:paraId="10EA1E8A" w14:textId="77777777" w:rsidR="0077174F" w:rsidRPr="000B4E2D" w:rsidRDefault="0077174F" w:rsidP="00E42220">
            <w:pPr>
              <w:rPr>
                <w:rFonts w:ascii="Times New Roman" w:hAnsi="Times New Roman"/>
                <w:sz w:val="22"/>
              </w:rPr>
            </w:pPr>
            <w:r w:rsidRPr="000B4E2D">
              <w:rPr>
                <w:rFonts w:ascii="Times New Roman" w:hAnsi="Times New Roman"/>
                <w:sz w:val="22"/>
              </w:rPr>
              <w:t>- Trung tâm CB-TH;</w:t>
            </w:r>
          </w:p>
          <w:p w14:paraId="00A25C25" w14:textId="77777777" w:rsidR="0077174F" w:rsidRPr="000B4E2D" w:rsidRDefault="0077174F" w:rsidP="00E42220">
            <w:pPr>
              <w:rPr>
                <w:rFonts w:ascii="Times New Roman" w:hAnsi="Times New Roman"/>
              </w:rPr>
            </w:pPr>
            <w:r w:rsidRPr="000B4E2D">
              <w:rPr>
                <w:rFonts w:ascii="Times New Roman" w:hAnsi="Times New Roman"/>
                <w:sz w:val="22"/>
              </w:rPr>
              <w:t>- Lưu: VT, TH</w:t>
            </w:r>
            <w:r w:rsidRPr="000B4E2D">
              <w:rPr>
                <w:rFonts w:ascii="Times New Roman" w:hAnsi="Times New Roman"/>
                <w:sz w:val="22"/>
                <w:vertAlign w:val="subscript"/>
              </w:rPr>
              <w:t>1</w:t>
            </w:r>
            <w:r w:rsidRPr="000B4E2D">
              <w:rPr>
                <w:rFonts w:ascii="Times New Roman" w:hAnsi="Times New Roman"/>
                <w:sz w:val="22"/>
              </w:rPr>
              <w:t>.</w:t>
            </w:r>
          </w:p>
        </w:tc>
        <w:tc>
          <w:tcPr>
            <w:tcW w:w="4553" w:type="dxa"/>
          </w:tcPr>
          <w:p w14:paraId="6FB5B0E9" w14:textId="77777777" w:rsidR="0077174F" w:rsidRPr="000B4E2D" w:rsidRDefault="0077174F" w:rsidP="00E42220">
            <w:pPr>
              <w:jc w:val="center"/>
              <w:rPr>
                <w:rFonts w:ascii="Times New Roman" w:hAnsi="Times New Roman"/>
                <w:b/>
                <w:sz w:val="26"/>
                <w:szCs w:val="26"/>
              </w:rPr>
            </w:pPr>
            <w:r w:rsidRPr="000B4E2D">
              <w:rPr>
                <w:rFonts w:ascii="Times New Roman" w:hAnsi="Times New Roman"/>
                <w:b/>
                <w:sz w:val="26"/>
                <w:szCs w:val="26"/>
              </w:rPr>
              <w:t>TM. ỦY BAN NHÂN DÂN</w:t>
            </w:r>
          </w:p>
          <w:p w14:paraId="2850C0B3" w14:textId="77777777" w:rsidR="0077174F" w:rsidRPr="000B4E2D" w:rsidRDefault="0077174F" w:rsidP="00E42220">
            <w:pPr>
              <w:jc w:val="center"/>
              <w:rPr>
                <w:rFonts w:ascii="Times New Roman" w:hAnsi="Times New Roman"/>
                <w:b/>
                <w:sz w:val="26"/>
                <w:szCs w:val="26"/>
              </w:rPr>
            </w:pPr>
            <w:r w:rsidRPr="000B4E2D">
              <w:rPr>
                <w:rFonts w:ascii="Times New Roman" w:hAnsi="Times New Roman"/>
                <w:b/>
                <w:sz w:val="26"/>
                <w:szCs w:val="26"/>
              </w:rPr>
              <w:t>KT. CHỦ TỊCH</w:t>
            </w:r>
          </w:p>
          <w:p w14:paraId="3CFD612E" w14:textId="77777777" w:rsidR="0077174F" w:rsidRPr="000B4E2D" w:rsidRDefault="0077174F" w:rsidP="00E42220">
            <w:pPr>
              <w:jc w:val="center"/>
              <w:rPr>
                <w:rFonts w:ascii="Times New Roman" w:hAnsi="Times New Roman"/>
                <w:b/>
                <w:sz w:val="26"/>
                <w:szCs w:val="26"/>
              </w:rPr>
            </w:pPr>
            <w:r w:rsidRPr="000B4E2D">
              <w:rPr>
                <w:rFonts w:ascii="Times New Roman" w:hAnsi="Times New Roman"/>
                <w:b/>
                <w:sz w:val="26"/>
                <w:szCs w:val="26"/>
              </w:rPr>
              <w:t>PHÓ CHỦ TỊCH</w:t>
            </w:r>
          </w:p>
          <w:p w14:paraId="5F85E67E" w14:textId="77777777" w:rsidR="0077174F" w:rsidRPr="000B4E2D" w:rsidRDefault="0077174F" w:rsidP="00E42220">
            <w:pPr>
              <w:jc w:val="center"/>
              <w:rPr>
                <w:rFonts w:ascii="Times New Roman" w:hAnsi="Times New Roman"/>
                <w:b/>
              </w:rPr>
            </w:pPr>
          </w:p>
          <w:p w14:paraId="2EE8663D" w14:textId="77777777" w:rsidR="0077174F" w:rsidRPr="000B4E2D" w:rsidRDefault="0077174F" w:rsidP="00E42220">
            <w:pPr>
              <w:jc w:val="center"/>
              <w:rPr>
                <w:rFonts w:ascii="Times New Roman" w:hAnsi="Times New Roman"/>
                <w:b/>
              </w:rPr>
            </w:pPr>
          </w:p>
          <w:p w14:paraId="4FB8495E" w14:textId="77777777" w:rsidR="00CB19E4" w:rsidRPr="000B4E2D" w:rsidRDefault="00CB19E4" w:rsidP="00E42220">
            <w:pPr>
              <w:jc w:val="center"/>
              <w:rPr>
                <w:rFonts w:ascii="Times New Roman" w:hAnsi="Times New Roman"/>
                <w:b/>
              </w:rPr>
            </w:pPr>
          </w:p>
          <w:p w14:paraId="24A6EC4E" w14:textId="77777777" w:rsidR="0077174F" w:rsidRPr="000B4E2D" w:rsidRDefault="0077174F" w:rsidP="00E42220">
            <w:pPr>
              <w:jc w:val="center"/>
              <w:rPr>
                <w:rFonts w:ascii="Times New Roman" w:hAnsi="Times New Roman"/>
                <w:b/>
              </w:rPr>
            </w:pPr>
          </w:p>
          <w:p w14:paraId="32C44461" w14:textId="77777777" w:rsidR="0077174F" w:rsidRPr="000B4E2D" w:rsidRDefault="0077174F" w:rsidP="00E42220">
            <w:pPr>
              <w:jc w:val="center"/>
              <w:rPr>
                <w:rFonts w:ascii="Times New Roman" w:hAnsi="Times New Roman"/>
                <w:b/>
              </w:rPr>
            </w:pPr>
          </w:p>
          <w:p w14:paraId="7FD98394" w14:textId="77777777" w:rsidR="0077174F" w:rsidRPr="000B4E2D" w:rsidRDefault="0077174F" w:rsidP="00E42220">
            <w:pPr>
              <w:jc w:val="center"/>
              <w:rPr>
                <w:rFonts w:ascii="Times New Roman" w:hAnsi="Times New Roman"/>
              </w:rPr>
            </w:pPr>
            <w:r w:rsidRPr="000B4E2D">
              <w:rPr>
                <w:rFonts w:ascii="Times New Roman" w:hAnsi="Times New Roman"/>
                <w:b/>
              </w:rPr>
              <w:t>Trần Báu Hà</w:t>
            </w:r>
          </w:p>
        </w:tc>
      </w:tr>
    </w:tbl>
    <w:p w14:paraId="581D6167" w14:textId="14D4995E" w:rsidR="007C5982" w:rsidRPr="000B4E2D" w:rsidRDefault="007C5982" w:rsidP="00EE5343">
      <w:pPr>
        <w:spacing w:before="60" w:after="60" w:line="288" w:lineRule="auto"/>
        <w:ind w:right="6"/>
        <w:jc w:val="both"/>
        <w:rPr>
          <w:rFonts w:ascii="Times New Roman" w:hAnsi="Times New Roman"/>
        </w:rPr>
      </w:pPr>
    </w:p>
    <w:sectPr w:rsidR="007C5982" w:rsidRPr="000B4E2D" w:rsidSect="00AF07DE">
      <w:headerReference w:type="default" r:id="rId7"/>
      <w:pgSz w:w="11907" w:h="16840" w:code="9"/>
      <w:pgMar w:top="1134" w:right="1134" w:bottom="1134" w:left="1701" w:header="567" w:footer="78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FA649" w14:textId="77777777" w:rsidR="00B16268" w:rsidRDefault="00B16268" w:rsidP="00600417">
      <w:r>
        <w:separator/>
      </w:r>
    </w:p>
  </w:endnote>
  <w:endnote w:type="continuationSeparator" w:id="0">
    <w:p w14:paraId="5C52593E" w14:textId="77777777" w:rsidR="00B16268" w:rsidRDefault="00B16268" w:rsidP="00600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FA8D1" w14:textId="77777777" w:rsidR="00B16268" w:rsidRDefault="00B16268" w:rsidP="00600417">
      <w:r>
        <w:separator/>
      </w:r>
    </w:p>
  </w:footnote>
  <w:footnote w:type="continuationSeparator" w:id="0">
    <w:p w14:paraId="20CCB3F2" w14:textId="77777777" w:rsidR="00B16268" w:rsidRDefault="00B16268" w:rsidP="00600417">
      <w:r>
        <w:continuationSeparator/>
      </w:r>
    </w:p>
  </w:footnote>
  <w:footnote w:id="1">
    <w:p w14:paraId="1E7EB2AC" w14:textId="77777777" w:rsidR="00C80296" w:rsidRPr="000B4E2D" w:rsidRDefault="00C80296" w:rsidP="003F7EF7">
      <w:pPr>
        <w:pStyle w:val="FootnoteText"/>
        <w:ind w:firstLine="426"/>
        <w:jc w:val="both"/>
        <w:rPr>
          <w:rFonts w:ascii="Times New Roman" w:hAnsi="Times New Roman"/>
        </w:rPr>
      </w:pPr>
      <w:r w:rsidRPr="000B4E2D">
        <w:rPr>
          <w:rStyle w:val="FootnoteReference"/>
          <w:rFonts w:ascii="Times New Roman" w:hAnsi="Times New Roman"/>
        </w:rPr>
        <w:footnoteRef/>
      </w:r>
      <w:r w:rsidRPr="000B4E2D">
        <w:rPr>
          <w:rFonts w:ascii="Times New Roman" w:hAnsi="Times New Roman"/>
        </w:rPr>
        <w:t xml:space="preserve"> Thu tiền đất tăng cao do Dự án của Công ty May - Diêm Sài Gòn tại Huyện Đức Thọ nộp 319.000 triệu đồng; thu tiền sử dụng đất của Thành phố Hà Tĩnh tăng 229.000 triệu đồng, Thị xã Hồng Lĩnh tăng 183.000 triệu đồng… do thị trường bất động sản khởi sắc.</w:t>
      </w:r>
    </w:p>
  </w:footnote>
  <w:footnote w:id="2">
    <w:p w14:paraId="7D992E86" w14:textId="77777777" w:rsidR="00C80296" w:rsidRPr="000B4E2D" w:rsidRDefault="00C80296" w:rsidP="003F7EF7">
      <w:pPr>
        <w:ind w:firstLine="426"/>
        <w:jc w:val="both"/>
        <w:rPr>
          <w:rFonts w:ascii="Times New Roman" w:hAnsi="Times New Roman"/>
        </w:rPr>
      </w:pPr>
      <w:r w:rsidRPr="000B4E2D">
        <w:rPr>
          <w:rStyle w:val="FootnoteReference"/>
          <w:rFonts w:ascii="Times New Roman" w:hAnsi="Times New Roman"/>
          <w:sz w:val="20"/>
          <w:szCs w:val="20"/>
        </w:rPr>
        <w:footnoteRef/>
      </w:r>
      <w:r w:rsidRPr="000B4E2D">
        <w:rPr>
          <w:rFonts w:ascii="Times New Roman" w:hAnsi="Times New Roman"/>
          <w:sz w:val="20"/>
          <w:szCs w:val="20"/>
        </w:rPr>
        <w:t xml:space="preserve"> Thu xuất nhập khẩu giảm chủ yếu do Formosa giảm nhập nguyên liệu sản xuất thép so với kế hoạch (than giảm 32,2%, quặng giảm 15,4%, phế liệu giảm 22,6%); ngoài ra một số dự án lớn đang dần hoàn thành, giảm nhập máy móc, thiết bị (giảm 62,1%).</w:t>
      </w:r>
    </w:p>
  </w:footnote>
  <w:footnote w:id="3">
    <w:p w14:paraId="0BC61DEE" w14:textId="77777777" w:rsidR="00365164" w:rsidRPr="000B4E2D" w:rsidRDefault="00365164" w:rsidP="003F7EF7">
      <w:pPr>
        <w:pStyle w:val="FootnoteText"/>
        <w:ind w:firstLine="426"/>
        <w:jc w:val="both"/>
        <w:rPr>
          <w:rFonts w:ascii="Times New Roman" w:hAnsi="Times New Roman"/>
        </w:rPr>
      </w:pPr>
      <w:r w:rsidRPr="000B4E2D">
        <w:rPr>
          <w:rStyle w:val="FootnoteReference"/>
          <w:rFonts w:ascii="Times New Roman" w:hAnsi="Times New Roman"/>
        </w:rPr>
        <w:footnoteRef/>
      </w:r>
      <w:r w:rsidRPr="000B4E2D">
        <w:rPr>
          <w:rFonts w:ascii="Times New Roman" w:hAnsi="Times New Roman"/>
        </w:rPr>
        <w:t xml:space="preserve"> </w:t>
      </w:r>
      <w:r w:rsidRPr="000B4E2D">
        <w:rPr>
          <w:rFonts w:ascii="Times New Roman" w:hAnsi="Times New Roman"/>
          <w:lang w:val="nl-NL"/>
        </w:rPr>
        <w:t>Bao gồm: số dư tạm ứng năm trước chuyển sang; dự toán năm trước chuyển sang; dự toán giao trong năm.</w:t>
      </w:r>
    </w:p>
  </w:footnote>
  <w:footnote w:id="4">
    <w:p w14:paraId="01B6F680" w14:textId="77777777" w:rsidR="00477241" w:rsidRPr="000B4E2D" w:rsidRDefault="00477241" w:rsidP="003F7EF7">
      <w:pPr>
        <w:pStyle w:val="FootnoteText"/>
        <w:ind w:firstLine="426"/>
        <w:jc w:val="both"/>
        <w:rPr>
          <w:rFonts w:ascii="Times New Roman" w:hAnsi="Times New Roman"/>
        </w:rPr>
      </w:pPr>
      <w:r w:rsidRPr="000B4E2D">
        <w:rPr>
          <w:rStyle w:val="FootnoteReference"/>
          <w:rFonts w:ascii="Times New Roman" w:hAnsi="Times New Roman"/>
        </w:rPr>
        <w:footnoteRef/>
      </w:r>
      <w:r w:rsidRPr="000B4E2D">
        <w:rPr>
          <w:rFonts w:ascii="Times New Roman" w:hAnsi="Times New Roman"/>
        </w:rPr>
        <w:t xml:space="preserve"> </w:t>
      </w:r>
      <w:r w:rsidRPr="000B4E2D">
        <w:rPr>
          <w:rFonts w:ascii="Times New Roman" w:hAnsi="Times New Roman"/>
          <w:lang w:val="nl-NL"/>
        </w:rPr>
        <w:t>Tổng kế hoạch vốn đầu tư công được giao theo các Quyết định của Thủ tướng Chính phủ 06 tháng đầu năm 2025 là 4.556.534 triệu đồng.</w:t>
      </w:r>
    </w:p>
  </w:footnote>
  <w:footnote w:id="5">
    <w:p w14:paraId="631B2BD1" w14:textId="77777777" w:rsidR="00477241" w:rsidRPr="000B4E2D" w:rsidRDefault="00477241" w:rsidP="003F7EF7">
      <w:pPr>
        <w:pStyle w:val="FootnoteText"/>
        <w:ind w:firstLine="426"/>
        <w:jc w:val="both"/>
        <w:rPr>
          <w:rFonts w:ascii="Times New Roman" w:hAnsi="Times New Roman"/>
        </w:rPr>
      </w:pPr>
      <w:r w:rsidRPr="000B4E2D">
        <w:rPr>
          <w:rStyle w:val="FootnoteReference"/>
          <w:rFonts w:ascii="Times New Roman" w:hAnsi="Times New Roman"/>
        </w:rPr>
        <w:footnoteRef/>
      </w:r>
      <w:r w:rsidRPr="000B4E2D">
        <w:rPr>
          <w:rFonts w:ascii="Times New Roman" w:hAnsi="Times New Roman"/>
        </w:rPr>
        <w:t xml:space="preserve"> </w:t>
      </w:r>
      <w:r w:rsidRPr="000B4E2D">
        <w:rPr>
          <w:rFonts w:ascii="Times New Roman" w:hAnsi="Times New Roman"/>
          <w:lang w:val="nl-NL"/>
        </w:rPr>
        <w:t xml:space="preserve">Tổng kế hoạch vốn đầu tư công năm 2025 địa phương triển khai là </w:t>
      </w:r>
      <w:r w:rsidRPr="000B4E2D">
        <w:rPr>
          <w:rFonts w:ascii="Times New Roman" w:hAnsi="Times New Roman"/>
        </w:rPr>
        <w:t>9.478.685 triệu</w:t>
      </w:r>
      <w:r w:rsidRPr="000B4E2D">
        <w:rPr>
          <w:rFonts w:ascii="Times New Roman" w:hAnsi="Times New Roman"/>
          <w:lang w:val="nl-NL"/>
        </w:rPr>
        <w:t xml:space="preserve"> đồng</w:t>
      </w:r>
      <w:r w:rsidRPr="000B4E2D">
        <w:rPr>
          <w:rFonts w:ascii="Times New Roman" w:hAnsi="Times New Roman"/>
          <w:lang w:val="en-AU"/>
        </w:rPr>
        <w:t>.</w:t>
      </w:r>
    </w:p>
  </w:footnote>
  <w:footnote w:id="6">
    <w:p w14:paraId="246CEE49" w14:textId="3AAF72A7" w:rsidR="00477241" w:rsidRPr="000B4E2D" w:rsidRDefault="00477241" w:rsidP="003F7EF7">
      <w:pPr>
        <w:pStyle w:val="FootnoteText"/>
        <w:ind w:firstLine="426"/>
        <w:jc w:val="both"/>
      </w:pPr>
      <w:r w:rsidRPr="000B4E2D">
        <w:rPr>
          <w:rStyle w:val="FootnoteReference"/>
        </w:rPr>
        <w:footnoteRef/>
      </w:r>
      <w:r w:rsidRPr="000B4E2D">
        <w:t xml:space="preserve"> </w:t>
      </w:r>
      <w:r w:rsidRPr="000B4E2D">
        <w:rPr>
          <w:rFonts w:ascii="Times New Roman" w:hAnsi="Times New Roman"/>
          <w:spacing w:val="2"/>
          <w:lang w:val="fr-FR"/>
        </w:rPr>
        <w:t>Cùng kỳ đạt 41,6% kế hoạck địa phương triển khai.</w:t>
      </w:r>
    </w:p>
  </w:footnote>
  <w:footnote w:id="7">
    <w:p w14:paraId="133C88D1" w14:textId="442EC726" w:rsidR="008F539E" w:rsidRPr="000B4E2D" w:rsidRDefault="008F539E" w:rsidP="003F7EF7">
      <w:pPr>
        <w:pStyle w:val="FootnoteText"/>
        <w:ind w:firstLine="426"/>
        <w:jc w:val="both"/>
        <w:rPr>
          <w:rFonts w:ascii="Times New Roman" w:hAnsi="Times New Roman"/>
        </w:rPr>
      </w:pPr>
      <w:r w:rsidRPr="000B4E2D">
        <w:rPr>
          <w:rStyle w:val="FootnoteReference"/>
          <w:rFonts w:ascii="Times New Roman" w:hAnsi="Times New Roman"/>
        </w:rPr>
        <w:footnoteRef/>
      </w:r>
      <w:r w:rsidRPr="000B4E2D">
        <w:rPr>
          <w:rFonts w:ascii="Times New Roman" w:hAnsi="Times New Roman"/>
        </w:rPr>
        <w:t xml:space="preserve"> Như: Chính sách đảm bảo cơ sở vật chất cho chương trình giáo dục mầm non và giáo dục phổ thông theo Nghị quyết 92/2022/NQ-HĐND của HĐND tỉnh</w:t>
      </w:r>
      <w:r w:rsidR="008F2E4E" w:rsidRPr="000B4E2D">
        <w:rPr>
          <w:rFonts w:ascii="Times New Roman" w:hAnsi="Times New Roman"/>
        </w:rPr>
        <w:t xml:space="preserve">; chính sách hỗ trợ </w:t>
      </w:r>
      <w:r w:rsidR="008F2E4E" w:rsidRPr="000B4E2D">
        <w:rPr>
          <w:rFonts w:ascii="Times New Roman" w:hAnsi="Times New Roman" w:hint="eastAsia"/>
        </w:rPr>
        <w:t>đ</w:t>
      </w:r>
      <w:r w:rsidR="008F2E4E" w:rsidRPr="000B4E2D">
        <w:rPr>
          <w:rFonts w:ascii="Times New Roman" w:hAnsi="Times New Roman"/>
        </w:rPr>
        <w:t>ối với l</w:t>
      </w:r>
      <w:r w:rsidR="008F2E4E" w:rsidRPr="000B4E2D">
        <w:rPr>
          <w:rFonts w:ascii="Times New Roman" w:hAnsi="Times New Roman" w:hint="eastAsia"/>
        </w:rPr>
        <w:t>ư</w:t>
      </w:r>
      <w:r w:rsidR="008F2E4E" w:rsidRPr="000B4E2D">
        <w:rPr>
          <w:rFonts w:ascii="Times New Roman" w:hAnsi="Times New Roman"/>
        </w:rPr>
        <w:t>u học sinh Lào thuộc diện chỉ tiêu hỗ trợ theo Nghị quyết 118/2023/NQ-H</w:t>
      </w:r>
      <w:r w:rsidR="008F2E4E" w:rsidRPr="000B4E2D">
        <w:rPr>
          <w:rFonts w:ascii="Times New Roman" w:hAnsi="Times New Roman" w:hint="eastAsia"/>
        </w:rPr>
        <w:t>Đ</w:t>
      </w:r>
      <w:r w:rsidR="008F2E4E" w:rsidRPr="000B4E2D">
        <w:rPr>
          <w:rFonts w:ascii="Times New Roman" w:hAnsi="Times New Roman"/>
        </w:rPr>
        <w:t>ND ngày 08/12/2023</w:t>
      </w:r>
      <w:r w:rsidR="00E35F20" w:rsidRPr="000B4E2D">
        <w:rPr>
          <w:rFonts w:ascii="Times New Roman" w:hAnsi="Times New Roman"/>
        </w:rPr>
        <w:t xml:space="preserve"> của HĐND tỉnh.</w:t>
      </w:r>
    </w:p>
  </w:footnote>
  <w:footnote w:id="8">
    <w:p w14:paraId="52D453FA" w14:textId="519AC88E" w:rsidR="00E70FBF" w:rsidRPr="000B4E2D" w:rsidRDefault="00E70FBF" w:rsidP="003F7EF7">
      <w:pPr>
        <w:pStyle w:val="FootnoteText"/>
        <w:ind w:firstLine="426"/>
        <w:jc w:val="both"/>
        <w:rPr>
          <w:rFonts w:ascii="Times New Roman" w:hAnsi="Times New Roman"/>
        </w:rPr>
      </w:pPr>
      <w:r w:rsidRPr="000B4E2D">
        <w:rPr>
          <w:rStyle w:val="FootnoteReference"/>
          <w:rFonts w:ascii="Times New Roman" w:hAnsi="Times New Roman"/>
        </w:rPr>
        <w:footnoteRef/>
      </w:r>
      <w:r w:rsidRPr="000B4E2D">
        <w:rPr>
          <w:rFonts w:ascii="Times New Roman" w:hAnsi="Times New Roman"/>
        </w:rPr>
        <w:t xml:space="preserve"> </w:t>
      </w:r>
      <w:r w:rsidR="008F2E4E" w:rsidRPr="000B4E2D">
        <w:rPr>
          <w:rFonts w:ascii="Times New Roman" w:hAnsi="Times New Roman"/>
        </w:rPr>
        <w:t xml:space="preserve">Như: </w:t>
      </w:r>
      <w:r w:rsidR="008F539E" w:rsidRPr="000B4E2D">
        <w:rPr>
          <w:rFonts w:ascii="Times New Roman" w:hAnsi="Times New Roman"/>
        </w:rPr>
        <w:t>C</w:t>
      </w:r>
      <w:r w:rsidR="00B306A2" w:rsidRPr="000B4E2D">
        <w:rPr>
          <w:rFonts w:ascii="Times New Roman" w:hAnsi="Times New Roman"/>
        </w:rPr>
        <w:t xml:space="preserve">hính sách </w:t>
      </w:r>
      <w:r w:rsidR="00B306A2" w:rsidRPr="000B4E2D">
        <w:rPr>
          <w:rFonts w:ascii="Times New Roman" w:hAnsi="Times New Roman" w:hint="eastAsia"/>
        </w:rPr>
        <w:t>đ</w:t>
      </w:r>
      <w:r w:rsidR="00B306A2" w:rsidRPr="000B4E2D">
        <w:rPr>
          <w:rFonts w:ascii="Times New Roman" w:hAnsi="Times New Roman"/>
        </w:rPr>
        <w:t xml:space="preserve">ối với GDMN, GDPT, GDTX và nội dung, mức chi thực hiện </w:t>
      </w:r>
      <w:r w:rsidR="00B306A2" w:rsidRPr="000B4E2D">
        <w:rPr>
          <w:rFonts w:ascii="Times New Roman" w:hAnsi="Times New Roman" w:hint="eastAsia"/>
        </w:rPr>
        <w:t>Đ</w:t>
      </w:r>
      <w:r w:rsidR="00B306A2" w:rsidRPr="000B4E2D">
        <w:rPr>
          <w:rFonts w:ascii="Times New Roman" w:hAnsi="Times New Roman"/>
        </w:rPr>
        <w:t>ề án… theo Nghị quyết 92/2022/NQ-HĐND</w:t>
      </w:r>
      <w:r w:rsidR="008F539E" w:rsidRPr="000B4E2D">
        <w:rPr>
          <w:rFonts w:ascii="Times New Roman" w:hAnsi="Times New Roman"/>
        </w:rPr>
        <w:t xml:space="preserve"> ngày 16/12/2022 của HĐND tỉnh</w:t>
      </w:r>
      <w:r w:rsidR="00E35F20" w:rsidRPr="000B4E2D">
        <w:rPr>
          <w:rFonts w:ascii="Times New Roman" w:hAnsi="Times New Roman"/>
        </w:rPr>
        <w:t>.</w:t>
      </w:r>
    </w:p>
  </w:footnote>
  <w:footnote w:id="9">
    <w:p w14:paraId="36A69269" w14:textId="7BA9C6B0" w:rsidR="00E70FBF" w:rsidRPr="000B4E2D" w:rsidRDefault="00E70FBF" w:rsidP="003F7EF7">
      <w:pPr>
        <w:pStyle w:val="FootnoteText"/>
        <w:ind w:firstLine="426"/>
        <w:jc w:val="both"/>
        <w:rPr>
          <w:rFonts w:ascii="Times New Roman" w:hAnsi="Times New Roman"/>
        </w:rPr>
      </w:pPr>
      <w:r w:rsidRPr="000B4E2D">
        <w:rPr>
          <w:rStyle w:val="FootnoteReference"/>
          <w:rFonts w:ascii="Times New Roman" w:hAnsi="Times New Roman"/>
        </w:rPr>
        <w:footnoteRef/>
      </w:r>
      <w:r w:rsidRPr="000B4E2D">
        <w:rPr>
          <w:rFonts w:ascii="Times New Roman" w:hAnsi="Times New Roman"/>
        </w:rPr>
        <w:t xml:space="preserve"> Chính sách hỗ trợ mua thẻ BHYT</w:t>
      </w:r>
      <w:r w:rsidR="00574B3D" w:rsidRPr="000B4E2D">
        <w:rPr>
          <w:rFonts w:ascii="Times New Roman" w:hAnsi="Times New Roman"/>
        </w:rPr>
        <w:t>, BHTN</w:t>
      </w:r>
      <w:r w:rsidRPr="000B4E2D">
        <w:rPr>
          <w:rFonts w:ascii="Times New Roman" w:hAnsi="Times New Roman"/>
        </w:rPr>
        <w:t xml:space="preserve"> cho các đối tượng...</w:t>
      </w:r>
    </w:p>
  </w:footnote>
  <w:footnote w:id="10">
    <w:p w14:paraId="2F4B91E6" w14:textId="70D6DD6B" w:rsidR="00E70FBF" w:rsidRPr="000B4E2D" w:rsidRDefault="00E70FBF" w:rsidP="003F7EF7">
      <w:pPr>
        <w:pStyle w:val="FootnoteText"/>
        <w:ind w:firstLine="426"/>
        <w:jc w:val="both"/>
        <w:rPr>
          <w:rFonts w:ascii="Times New Roman" w:hAnsi="Times New Roman"/>
        </w:rPr>
      </w:pPr>
      <w:r w:rsidRPr="000B4E2D">
        <w:rPr>
          <w:rStyle w:val="FootnoteReference"/>
          <w:rFonts w:ascii="Times New Roman" w:hAnsi="Times New Roman"/>
        </w:rPr>
        <w:footnoteRef/>
      </w:r>
      <w:r w:rsidRPr="000B4E2D">
        <w:rPr>
          <w:rFonts w:ascii="Times New Roman" w:hAnsi="Times New Roman"/>
        </w:rPr>
        <w:t xml:space="preserve"> Đề án phát triển kỹ thuật cao, chuyên sâu tại </w:t>
      </w:r>
      <w:r w:rsidR="00CB19E4" w:rsidRPr="000B4E2D">
        <w:rPr>
          <w:rFonts w:ascii="Times New Roman" w:hAnsi="Times New Roman"/>
        </w:rPr>
        <w:t>BVĐK</w:t>
      </w:r>
      <w:r w:rsidRPr="000B4E2D">
        <w:rPr>
          <w:rFonts w:ascii="Times New Roman" w:hAnsi="Times New Roman"/>
        </w:rPr>
        <w:t xml:space="preserve"> tỉnh; Chính sách đối với lĩnh vực y tế công lập;</w:t>
      </w:r>
      <w:r w:rsidR="007E1144" w:rsidRPr="000B4E2D">
        <w:rPr>
          <w:rFonts w:ascii="Times New Roman" w:hAnsi="Times New Roman"/>
        </w:rPr>
        <w:t xml:space="preserve"> Chính sách Dân số - Kế hoạch hóa gia </w:t>
      </w:r>
      <w:r w:rsidR="007E1144" w:rsidRPr="000B4E2D">
        <w:rPr>
          <w:rFonts w:ascii="Times New Roman" w:hAnsi="Times New Roman" w:hint="eastAsia"/>
        </w:rPr>
        <w:t>đì</w:t>
      </w:r>
      <w:r w:rsidR="007E1144" w:rsidRPr="000B4E2D">
        <w:rPr>
          <w:rFonts w:ascii="Times New Roman" w:hAnsi="Times New Roman"/>
        </w:rPr>
        <w:t>nh</w:t>
      </w:r>
      <w:r w:rsidRPr="000B4E2D">
        <w:rPr>
          <w:rFonts w:ascii="Times New Roman" w:hAnsi="Times New Roman"/>
        </w:rPr>
        <w:t>...</w:t>
      </w:r>
    </w:p>
  </w:footnote>
  <w:footnote w:id="11">
    <w:p w14:paraId="0128F089" w14:textId="1F67CDA1" w:rsidR="00E70FBF" w:rsidRPr="000B4E2D" w:rsidRDefault="00E70FBF" w:rsidP="003F7EF7">
      <w:pPr>
        <w:pStyle w:val="FootnoteText"/>
        <w:ind w:firstLine="426"/>
        <w:jc w:val="both"/>
        <w:rPr>
          <w:rFonts w:ascii="Times New Roman" w:hAnsi="Times New Roman"/>
        </w:rPr>
      </w:pPr>
      <w:r w:rsidRPr="000B4E2D">
        <w:rPr>
          <w:rStyle w:val="FootnoteReference"/>
          <w:rFonts w:ascii="Times New Roman" w:hAnsi="Times New Roman"/>
        </w:rPr>
        <w:footnoteRef/>
      </w:r>
      <w:r w:rsidRPr="000B4E2D">
        <w:rPr>
          <w:rFonts w:ascii="Times New Roman" w:hAnsi="Times New Roman"/>
        </w:rPr>
        <w:t xml:space="preserve"> Chính sách khuyến khích phát triển nông nghiệp, nông thôn gắn với xây dựng tỉnh đạt chuẩn nông thôn mới theo Nghị quyết số 51/2021/NQ-HĐND ngày 16/12/2021 của HĐND tỉnh; chính sách hỗ trợ tạo nguồn lực xây dựng thành công tỉnh Hà Tĩnh đạt chuẩn nông thôn mới theo Nghị quyết số 44/2021/NQ-HĐND ngày 16/12/2021 của HĐND tỉnh; chính sách hỗ trợ phát triển công nghiệp, Tiểu thủ công nghiệp theo </w:t>
      </w:r>
      <w:r w:rsidR="00CB19E4" w:rsidRPr="000B4E2D">
        <w:rPr>
          <w:rFonts w:ascii="Times New Roman" w:hAnsi="Times New Roman"/>
        </w:rPr>
        <w:t xml:space="preserve">Nghị quyết số </w:t>
      </w:r>
      <w:r w:rsidRPr="000B4E2D">
        <w:rPr>
          <w:rFonts w:ascii="Times New Roman" w:hAnsi="Times New Roman"/>
        </w:rPr>
        <w:t>96/2022/NQ-HĐND ngày 16/12/2022 của HĐND tỉnh; chính sách hỗ trợ các hãng tàu biển mở tuyến vận chuyển container và đối tượng có hàng hóa vận chuyển bằng container qua cảng Vũng Áng theo Nghị quyết số 276/2021/NQ-HĐND ngày 28/4/2021</w:t>
      </w:r>
      <w:r w:rsidR="00972BBA" w:rsidRPr="000B4E2D">
        <w:rPr>
          <w:rFonts w:ascii="Times New Roman" w:hAnsi="Times New Roman"/>
        </w:rPr>
        <w:t>, Nghị quyết 19/2021/NQ-HĐND</w:t>
      </w:r>
      <w:r w:rsidRPr="000B4E2D">
        <w:rPr>
          <w:rFonts w:ascii="Times New Roman" w:hAnsi="Times New Roman"/>
        </w:rPr>
        <w:t xml:space="preserve"> của HĐND tỉnh;...</w:t>
      </w:r>
    </w:p>
  </w:footnote>
  <w:footnote w:id="12">
    <w:p w14:paraId="7142D9DA" w14:textId="77777777" w:rsidR="00420531" w:rsidRPr="000B4E2D" w:rsidRDefault="00420531" w:rsidP="00420531">
      <w:pPr>
        <w:pStyle w:val="FootnoteText"/>
        <w:ind w:firstLine="426"/>
        <w:jc w:val="both"/>
        <w:rPr>
          <w:rFonts w:ascii="Times New Roman" w:hAnsi="Times New Roman"/>
        </w:rPr>
      </w:pPr>
      <w:r w:rsidRPr="000B4E2D">
        <w:rPr>
          <w:rStyle w:val="FootnoteReference"/>
          <w:rFonts w:ascii="Times New Roman" w:hAnsi="Times New Roman"/>
        </w:rPr>
        <w:footnoteRef/>
      </w:r>
      <w:r w:rsidRPr="000B4E2D">
        <w:rPr>
          <w:rFonts w:ascii="Times New Roman" w:hAnsi="Times New Roman"/>
        </w:rPr>
        <w:t xml:space="preserve"> Gồm: dự phòng ngân sách tỉnh 82.830 triệu đồng, đạt 37,8% dự toán tỉnh giao; dự phòng ngân sách cấp huyện 74.347 triệu đồng, đạt 48,9% dự toán tỉnh giao; dự phòng ngân sách cấp xã 7.711 triệu đồng, đạt 19,7% dự toán tỉnh giao.</w:t>
      </w:r>
    </w:p>
  </w:footnote>
  <w:footnote w:id="13">
    <w:p w14:paraId="0A73F70C" w14:textId="324C3F9C" w:rsidR="00AD59F0" w:rsidRPr="000B4E2D" w:rsidRDefault="00AD59F0" w:rsidP="003F7EF7">
      <w:pPr>
        <w:pStyle w:val="FootnoteText"/>
        <w:ind w:firstLine="426"/>
        <w:jc w:val="both"/>
      </w:pPr>
      <w:r w:rsidRPr="000B4E2D">
        <w:rPr>
          <w:rStyle w:val="FootnoteReference"/>
          <w:rFonts w:ascii="Times New Roman" w:hAnsi="Times New Roman"/>
        </w:rPr>
        <w:footnoteRef/>
      </w:r>
      <w:r w:rsidRPr="000B4E2D">
        <w:rPr>
          <w:rFonts w:ascii="Times New Roman" w:hAnsi="Times New Roman"/>
        </w:rPr>
        <w:t xml:space="preserve"> Trong đó: Kinh phí đã chi trả cho các đối tượng theo quyết định cấp kinh phí của cơ quan có thẩm quyền là 270.345 triệu đồng.</w:t>
      </w:r>
    </w:p>
  </w:footnote>
  <w:footnote w:id="14">
    <w:p w14:paraId="4F63BAEF" w14:textId="384BC9CE" w:rsidR="00A825E6" w:rsidRPr="000B4E2D" w:rsidRDefault="00A825E6" w:rsidP="003F7EF7">
      <w:pPr>
        <w:pStyle w:val="FootnoteText"/>
        <w:ind w:firstLine="426"/>
        <w:rPr>
          <w:rFonts w:ascii="Times New Roman" w:hAnsi="Times New Roman"/>
        </w:rPr>
      </w:pPr>
      <w:r w:rsidRPr="000B4E2D">
        <w:rPr>
          <w:rStyle w:val="FootnoteReference"/>
          <w:rFonts w:ascii="Times New Roman" w:hAnsi="Times New Roman"/>
        </w:rPr>
        <w:footnoteRef/>
      </w:r>
      <w:r w:rsidRPr="000B4E2D">
        <w:rPr>
          <w:rFonts w:ascii="Times New Roman" w:hAnsi="Times New Roman"/>
        </w:rPr>
        <w:t xml:space="preserve"> thu từ lãi tiền gửi tại KBN</w:t>
      </w:r>
      <w:r w:rsidR="004309DD" w:rsidRPr="000B4E2D">
        <w:rPr>
          <w:rFonts w:ascii="Times New Roman" w:hAnsi="Times New Roman"/>
        </w:rPr>
        <w:t>N</w:t>
      </w:r>
      <w:r w:rsidRPr="000B4E2D">
        <w:rPr>
          <w:rFonts w:ascii="Times New Roman" w:hAnsi="Times New Roman"/>
        </w:rPr>
        <w:t>.</w:t>
      </w:r>
    </w:p>
  </w:footnote>
  <w:footnote w:id="15">
    <w:p w14:paraId="2558A907" w14:textId="77777777" w:rsidR="002949A8" w:rsidRPr="000B4E2D" w:rsidRDefault="002949A8" w:rsidP="003F7EF7">
      <w:pPr>
        <w:pStyle w:val="FootnoteText"/>
        <w:ind w:firstLine="426"/>
        <w:jc w:val="both"/>
        <w:rPr>
          <w:rFonts w:ascii="Times New Roman" w:hAnsi="Times New Roman"/>
        </w:rPr>
      </w:pPr>
      <w:r w:rsidRPr="000B4E2D">
        <w:rPr>
          <w:rStyle w:val="FootnoteReference"/>
          <w:rFonts w:ascii="Times New Roman" w:hAnsi="Times New Roman"/>
        </w:rPr>
        <w:footnoteRef/>
      </w:r>
      <w:r w:rsidRPr="000B4E2D">
        <w:rPr>
          <w:rFonts w:ascii="Times New Roman" w:hAnsi="Times New Roman"/>
        </w:rPr>
        <w:t xml:space="preserve"> Gồm: Quỹ Đầu tư Phát triển, Quỹ Bảo vệ và Phát triển rừng, Quỹ Bảo vệ môi trường, Quỹ Bảo lãnh tín dụng cho DNNVV, Quỹ Phát triển đất, Quỹ Phát triển Khoa học công nghệ, Quỹ Phát triển phụ nữ, Quỹ Hỗ trợ nông dân, Quỹ Bảo trợ trẻ em, Quỹ đền ơn đáp nghĩa, Quỹ phòng chống thiên tai, Quỹ cứu trợ, Quỹ Phát triển Hợp tác xã, Quỹ vì người nghèo, Quỹ Nạn nhân CĐDC/Dioxin, Quỹ Khuyến học. </w:t>
      </w:r>
    </w:p>
  </w:footnote>
  <w:footnote w:id="16">
    <w:p w14:paraId="10ADB50F" w14:textId="77777777" w:rsidR="002223FF" w:rsidRPr="000B4E2D" w:rsidRDefault="002223FF" w:rsidP="003F7EF7">
      <w:pPr>
        <w:pStyle w:val="FootnoteText"/>
        <w:ind w:firstLine="426"/>
        <w:jc w:val="both"/>
        <w:rPr>
          <w:rFonts w:ascii="Times New Roman" w:hAnsi="Times New Roman"/>
        </w:rPr>
      </w:pPr>
      <w:r w:rsidRPr="000B4E2D">
        <w:rPr>
          <w:rStyle w:val="FootnoteReference"/>
          <w:rFonts w:ascii="Times New Roman" w:hAnsi="Times New Roman"/>
        </w:rPr>
        <w:footnoteRef/>
      </w:r>
      <w:r w:rsidRPr="000B4E2D">
        <w:rPr>
          <w:rFonts w:ascii="Times New Roman" w:hAnsi="Times New Roman"/>
        </w:rPr>
        <w:t xml:space="preserve"> UBND tỉnh, Chủ tịch UBND tỉnh đã ban hành Công điện số: 05/CĐ-UBND ngày 04/3/2025, 10/CĐ-UBND ngày 28/5/2025 và các Văn bản: số 1293/UBND-TH</w:t>
      </w:r>
      <w:r w:rsidRPr="000B4E2D">
        <w:rPr>
          <w:rFonts w:ascii="Times New Roman" w:hAnsi="Times New Roman"/>
          <w:vertAlign w:val="subscript"/>
        </w:rPr>
        <w:t>2</w:t>
      </w:r>
      <w:r w:rsidRPr="000B4E2D">
        <w:rPr>
          <w:rFonts w:ascii="Times New Roman" w:hAnsi="Times New Roman"/>
        </w:rPr>
        <w:t xml:space="preserve"> ngày 10/3/2025, số 1287/UBND-TH</w:t>
      </w:r>
      <w:r w:rsidRPr="000B4E2D">
        <w:rPr>
          <w:rFonts w:ascii="Times New Roman" w:hAnsi="Times New Roman"/>
          <w:vertAlign w:val="subscript"/>
        </w:rPr>
        <w:t>1</w:t>
      </w:r>
      <w:r w:rsidRPr="000B4E2D">
        <w:rPr>
          <w:rFonts w:ascii="Times New Roman" w:hAnsi="Times New Roman"/>
        </w:rPr>
        <w:t xml:space="preserve"> ngày 10/3/2025, số 1326/UBND-TH</w:t>
      </w:r>
      <w:r w:rsidRPr="000B4E2D">
        <w:rPr>
          <w:rFonts w:ascii="Times New Roman" w:hAnsi="Times New Roman"/>
          <w:vertAlign w:val="subscript"/>
        </w:rPr>
        <w:t xml:space="preserve">1 </w:t>
      </w:r>
      <w:r w:rsidRPr="000B4E2D">
        <w:rPr>
          <w:rFonts w:ascii="Times New Roman" w:hAnsi="Times New Roman"/>
        </w:rPr>
        <w:t>ngày 11/3/2025, số 1359/UBND-TH</w:t>
      </w:r>
      <w:r w:rsidRPr="000B4E2D">
        <w:rPr>
          <w:rFonts w:ascii="Times New Roman" w:hAnsi="Times New Roman"/>
          <w:vertAlign w:val="subscript"/>
        </w:rPr>
        <w:t>2</w:t>
      </w:r>
      <w:r w:rsidRPr="000B4E2D">
        <w:rPr>
          <w:rFonts w:ascii="Times New Roman" w:hAnsi="Times New Roman"/>
        </w:rPr>
        <w:t xml:space="preserve"> ngày 13/3/2025, số 1409/UBND-TH</w:t>
      </w:r>
      <w:r w:rsidRPr="000B4E2D">
        <w:rPr>
          <w:rFonts w:ascii="Times New Roman" w:hAnsi="Times New Roman"/>
          <w:vertAlign w:val="subscript"/>
        </w:rPr>
        <w:t>2</w:t>
      </w:r>
      <w:r w:rsidRPr="000B4E2D">
        <w:rPr>
          <w:rFonts w:ascii="Times New Roman" w:hAnsi="Times New Roman"/>
        </w:rPr>
        <w:t xml:space="preserve"> ngày 14/3/2025</w:t>
      </w:r>
      <w:r w:rsidRPr="000B4E2D">
        <w:rPr>
          <w:rFonts w:ascii="Times New Roman" w:hAnsi="Times New Roman"/>
          <w:spacing w:val="-2"/>
        </w:rPr>
        <w:t>, số 2390/UBND-TH</w:t>
      </w:r>
      <w:r w:rsidRPr="000B4E2D">
        <w:rPr>
          <w:rFonts w:ascii="Times New Roman" w:hAnsi="Times New Roman"/>
          <w:spacing w:val="-2"/>
          <w:vertAlign w:val="subscript"/>
        </w:rPr>
        <w:t>2</w:t>
      </w:r>
      <w:r w:rsidRPr="000B4E2D">
        <w:rPr>
          <w:rFonts w:ascii="Times New Roman" w:hAnsi="Times New Roman"/>
          <w:spacing w:val="-2"/>
        </w:rPr>
        <w:t>, 2391/UBND-TH</w:t>
      </w:r>
      <w:r w:rsidRPr="000B4E2D">
        <w:rPr>
          <w:rFonts w:ascii="Times New Roman" w:hAnsi="Times New Roman"/>
          <w:spacing w:val="-2"/>
          <w:vertAlign w:val="subscript"/>
        </w:rPr>
        <w:t>2</w:t>
      </w:r>
      <w:r w:rsidRPr="000B4E2D">
        <w:rPr>
          <w:rFonts w:ascii="Times New Roman" w:hAnsi="Times New Roman"/>
          <w:spacing w:val="-2"/>
        </w:rPr>
        <w:t xml:space="preserve"> ngày 22/4/2025, 3027/UBND-TH</w:t>
      </w:r>
      <w:r w:rsidRPr="000B4E2D">
        <w:rPr>
          <w:rFonts w:ascii="Times New Roman" w:hAnsi="Times New Roman"/>
          <w:spacing w:val="-2"/>
          <w:vertAlign w:val="subscript"/>
        </w:rPr>
        <w:t>2</w:t>
      </w:r>
      <w:r w:rsidRPr="000B4E2D">
        <w:rPr>
          <w:rFonts w:ascii="Times New Roman" w:hAnsi="Times New Roman"/>
          <w:spacing w:val="-2"/>
        </w:rPr>
        <w:t xml:space="preserve"> ngày 14/5/2025..</w:t>
      </w:r>
      <w:r w:rsidRPr="000B4E2D">
        <w:rPr>
          <w:rFonts w:ascii="Times New Roman" w:hAnsi="Times New Roman"/>
          <w:spacing w:val="-7"/>
          <w:lang w:val="nl-NL"/>
        </w:rPr>
        <w:t>.</w:t>
      </w:r>
    </w:p>
  </w:footnote>
  <w:footnote w:id="17">
    <w:p w14:paraId="7307CBC0" w14:textId="77777777" w:rsidR="002223FF" w:rsidRPr="000B4E2D" w:rsidRDefault="002223FF" w:rsidP="003F7EF7">
      <w:pPr>
        <w:pStyle w:val="Default"/>
        <w:ind w:firstLine="426"/>
        <w:jc w:val="both"/>
        <w:rPr>
          <w:color w:val="auto"/>
          <w:sz w:val="20"/>
          <w:szCs w:val="20"/>
          <w:lang w:val="vi-VN"/>
        </w:rPr>
      </w:pPr>
      <w:r w:rsidRPr="000B4E2D">
        <w:rPr>
          <w:rStyle w:val="FootnoteReference"/>
          <w:color w:val="auto"/>
          <w:sz w:val="20"/>
          <w:szCs w:val="20"/>
        </w:rPr>
        <w:footnoteRef/>
      </w:r>
      <w:r w:rsidRPr="000B4E2D">
        <w:rPr>
          <w:color w:val="auto"/>
          <w:sz w:val="20"/>
          <w:szCs w:val="20"/>
        </w:rPr>
        <w:t xml:space="preserve"> Quyết định số 800/QĐ-UBND ngày 16/4/2025 của Ủy ban nhân dân tỉnh về việc thành lập các Tổ công tác kiểm tra, đôn đốc, tháo gỡ khó khăn, vướng mắc, đẩy mạnh giải ngân vốn đầu tư công tại một số địa phương, đơn vị trên địa bàn tỉnh năm 2025</w:t>
      </w:r>
      <w:r w:rsidRPr="000B4E2D">
        <w:rPr>
          <w:bCs/>
          <w:color w:val="auto"/>
          <w:sz w:val="20"/>
          <w:szCs w:val="20"/>
          <w:lang w:val="vi-VN"/>
        </w:rPr>
        <w:t>.</w:t>
      </w:r>
    </w:p>
  </w:footnote>
  <w:footnote w:id="18">
    <w:p w14:paraId="0D2073A6" w14:textId="77777777" w:rsidR="002223FF" w:rsidRPr="000B4E2D" w:rsidRDefault="002223FF" w:rsidP="003F7EF7">
      <w:pPr>
        <w:pStyle w:val="FootnoteText"/>
        <w:ind w:firstLine="426"/>
        <w:jc w:val="both"/>
        <w:rPr>
          <w:rFonts w:ascii="Times New Roman" w:hAnsi="Times New Roman"/>
          <w:lang w:val="vi-VN"/>
        </w:rPr>
      </w:pPr>
      <w:r w:rsidRPr="000B4E2D">
        <w:rPr>
          <w:rStyle w:val="FootnoteReference"/>
          <w:rFonts w:ascii="Times New Roman" w:hAnsi="Times New Roman"/>
        </w:rPr>
        <w:footnoteRef/>
      </w:r>
      <w:r w:rsidRPr="000B4E2D">
        <w:rPr>
          <w:rFonts w:ascii="Times New Roman" w:hAnsi="Times New Roman"/>
          <w:lang w:val="vi-VN"/>
        </w:rPr>
        <w:t xml:space="preserve"> </w:t>
      </w:r>
      <w:r w:rsidRPr="000B4E2D">
        <w:rPr>
          <w:rFonts w:ascii="Times New Roman" w:hAnsi="Times New Roman"/>
          <w:lang w:val="vi-VN"/>
        </w:rPr>
        <w:t>Nghị quyết số 241/NQ-HĐND ngày 18/4/2025 của HĐND tỉnh, Quyết định số 917/QĐ-UBND ngày 29/4/2025 của UBND tỉnh.</w:t>
      </w:r>
    </w:p>
  </w:footnote>
  <w:footnote w:id="19">
    <w:p w14:paraId="31015430" w14:textId="77777777" w:rsidR="002223FF" w:rsidRPr="000B4E2D" w:rsidRDefault="002223FF" w:rsidP="003F7EF7">
      <w:pPr>
        <w:pStyle w:val="FootnoteText"/>
        <w:ind w:firstLine="426"/>
        <w:jc w:val="both"/>
        <w:rPr>
          <w:rFonts w:ascii="Times New Roman" w:hAnsi="Times New Roman"/>
          <w:lang w:val="vi-VN"/>
        </w:rPr>
      </w:pPr>
      <w:r w:rsidRPr="000B4E2D">
        <w:rPr>
          <w:rStyle w:val="FootnoteReference"/>
          <w:rFonts w:ascii="Times New Roman" w:hAnsi="Times New Roman"/>
        </w:rPr>
        <w:footnoteRef/>
      </w:r>
      <w:r w:rsidRPr="000B4E2D">
        <w:rPr>
          <w:rFonts w:ascii="Times New Roman" w:hAnsi="Times New Roman"/>
          <w:lang w:val="vi-VN"/>
        </w:rPr>
        <w:t xml:space="preserve"> </w:t>
      </w:r>
      <w:r w:rsidRPr="000B4E2D">
        <w:rPr>
          <w:rFonts w:ascii="Times New Roman" w:hAnsi="Times New Roman"/>
          <w:lang w:val="vi-VN"/>
        </w:rPr>
        <w:t>Nghị quyết số 241/NQ-HĐND ngày 18/4/2025 của HĐND tỉnh, Quyết định số 918/QĐ-UBND, 919/QĐ-UBND ngày 29/4/2025 của UBND tỉnh.</w:t>
      </w:r>
    </w:p>
  </w:footnote>
  <w:footnote w:id="20">
    <w:p w14:paraId="7F88144D" w14:textId="77777777" w:rsidR="00D55912" w:rsidRPr="000B4E2D" w:rsidRDefault="00D55912" w:rsidP="003F7EF7">
      <w:pPr>
        <w:pStyle w:val="FootnoteText"/>
        <w:ind w:firstLine="426"/>
        <w:rPr>
          <w:rFonts w:ascii="Times New Roman" w:hAnsi="Times New Roman"/>
          <w:lang w:val="vi-VN"/>
        </w:rPr>
      </w:pPr>
      <w:r w:rsidRPr="000B4E2D">
        <w:rPr>
          <w:rStyle w:val="FootnoteReference"/>
          <w:rFonts w:ascii="Times New Roman" w:hAnsi="Times New Roman"/>
        </w:rPr>
        <w:footnoteRef/>
      </w:r>
      <w:r w:rsidRPr="000B4E2D">
        <w:rPr>
          <w:rFonts w:ascii="Times New Roman" w:hAnsi="Times New Roman"/>
          <w:lang w:val="vi-VN"/>
        </w:rPr>
        <w:t xml:space="preserve"> </w:t>
      </w:r>
      <w:r w:rsidRPr="000B4E2D">
        <w:rPr>
          <w:rFonts w:ascii="Times New Roman" w:hAnsi="Times New Roman"/>
          <w:lang w:val="vi-VN"/>
        </w:rPr>
        <w:t xml:space="preserve">06 tháng đầu năm 2025 cả nước giải ngân </w:t>
      </w:r>
      <w:r w:rsidRPr="000B4E2D">
        <w:rPr>
          <w:rFonts w:ascii="Times New Roman" w:eastAsiaTheme="minorHAnsi" w:hAnsi="Times New Roman"/>
          <w:lang w:val="vi-VN"/>
        </w:rPr>
        <w:t>đạt 32,06% kế hoạch</w:t>
      </w:r>
      <w:r w:rsidRPr="000B4E2D">
        <w:rPr>
          <w:rFonts w:ascii="Times New Roman" w:hAnsi="Times New Roman"/>
          <w:iCs/>
          <w:spacing w:val="2"/>
          <w:lang w:val="fr-FR"/>
        </w:rPr>
        <w:t xml:space="preserve"> (Theo Thông báo số 338/TB-VPVP ngày 01/7/2025 của Văn phòng Chính phủ)</w:t>
      </w:r>
    </w:p>
  </w:footnote>
  <w:footnote w:id="21">
    <w:p w14:paraId="34618786" w14:textId="77777777" w:rsidR="00A16140" w:rsidRPr="000B4E2D" w:rsidRDefault="00A16140" w:rsidP="003F7EF7">
      <w:pPr>
        <w:pStyle w:val="FootnoteText"/>
        <w:ind w:firstLine="426"/>
        <w:jc w:val="both"/>
        <w:rPr>
          <w:rFonts w:ascii="Times New Roman" w:hAnsi="Times New Roman"/>
          <w:lang w:val="vi-VN"/>
        </w:rPr>
      </w:pPr>
      <w:r w:rsidRPr="000B4E2D">
        <w:rPr>
          <w:rStyle w:val="FootnoteReference"/>
          <w:rFonts w:ascii="Times New Roman" w:hAnsi="Times New Roman"/>
        </w:rPr>
        <w:footnoteRef/>
      </w:r>
      <w:r w:rsidRPr="000B4E2D">
        <w:rPr>
          <w:rFonts w:ascii="Times New Roman" w:hAnsi="Times New Roman"/>
          <w:lang w:val="vi-VN"/>
        </w:rPr>
        <w:t xml:space="preserve"> </w:t>
      </w:r>
      <w:r w:rsidRPr="000B4E2D">
        <w:rPr>
          <w:rFonts w:ascii="Times New Roman" w:hAnsi="Times New Roman"/>
          <w:lang w:val="vi-VN"/>
        </w:rPr>
        <w:t>Dự án Hệ thống tiêu thoát lũ, chống ngập úng khu vực Trung tâm hành chính huyện Kỳ Anh và vùng phụ cận (96 tỷ đồng); Dự án Hệ thống tiêu úng các xã trọng điểm sản xuất nông nghiệp huyện Đức Thọ, huyện Can Lộc và thị xã Hồng Lĩnh (23 tỷ đồng); Dự án Xây dựng đường Hàm Nghi kéo dài (49,107 tỷ dồng)…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9534707"/>
      <w:docPartObj>
        <w:docPartGallery w:val="Page Numbers (Top of Page)"/>
        <w:docPartUnique/>
      </w:docPartObj>
    </w:sdtPr>
    <w:sdtEndPr>
      <w:rPr>
        <w:rFonts w:ascii="Times New Roman" w:hAnsi="Times New Roman"/>
        <w:noProof/>
      </w:rPr>
    </w:sdtEndPr>
    <w:sdtContent>
      <w:p w14:paraId="0B04CCA1" w14:textId="6F48398D" w:rsidR="00EF6888" w:rsidRPr="00AF07DE" w:rsidRDefault="00394ACF" w:rsidP="00AF07DE">
        <w:pPr>
          <w:pStyle w:val="Header"/>
          <w:jc w:val="center"/>
          <w:rPr>
            <w:rFonts w:ascii="Times New Roman" w:hAnsi="Times New Roman"/>
          </w:rPr>
        </w:pPr>
        <w:r w:rsidRPr="00394ACF">
          <w:rPr>
            <w:rFonts w:ascii="Times New Roman" w:hAnsi="Times New Roman"/>
          </w:rPr>
          <w:fldChar w:fldCharType="begin"/>
        </w:r>
        <w:r w:rsidRPr="00394ACF">
          <w:rPr>
            <w:rFonts w:ascii="Times New Roman" w:hAnsi="Times New Roman"/>
          </w:rPr>
          <w:instrText xml:space="preserve"> PAGE   \* MERGEFORMAT </w:instrText>
        </w:r>
        <w:r w:rsidRPr="00394ACF">
          <w:rPr>
            <w:rFonts w:ascii="Times New Roman" w:hAnsi="Times New Roman"/>
          </w:rPr>
          <w:fldChar w:fldCharType="separate"/>
        </w:r>
        <w:r w:rsidR="00F63112">
          <w:rPr>
            <w:rFonts w:ascii="Times New Roman" w:hAnsi="Times New Roman"/>
            <w:noProof/>
          </w:rPr>
          <w:t>12</w:t>
        </w:r>
        <w:r w:rsidRPr="00394ACF">
          <w:rPr>
            <w:rFonts w:ascii="Times New Roman" w:hAnsi="Times New Roman"/>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929"/>
    <w:rsid w:val="00001581"/>
    <w:rsid w:val="000021B7"/>
    <w:rsid w:val="000031FC"/>
    <w:rsid w:val="0000344A"/>
    <w:rsid w:val="00003A4A"/>
    <w:rsid w:val="00004C3B"/>
    <w:rsid w:val="000058B4"/>
    <w:rsid w:val="0000608B"/>
    <w:rsid w:val="00006D77"/>
    <w:rsid w:val="0000700A"/>
    <w:rsid w:val="00007F02"/>
    <w:rsid w:val="00010915"/>
    <w:rsid w:val="0001174B"/>
    <w:rsid w:val="00011D7C"/>
    <w:rsid w:val="00013469"/>
    <w:rsid w:val="00013750"/>
    <w:rsid w:val="00013A03"/>
    <w:rsid w:val="00013A09"/>
    <w:rsid w:val="00014BC4"/>
    <w:rsid w:val="00014CFA"/>
    <w:rsid w:val="00015422"/>
    <w:rsid w:val="00015A9C"/>
    <w:rsid w:val="000160BF"/>
    <w:rsid w:val="00016827"/>
    <w:rsid w:val="00016C9F"/>
    <w:rsid w:val="000176B3"/>
    <w:rsid w:val="00017998"/>
    <w:rsid w:val="00017C4B"/>
    <w:rsid w:val="00022BAD"/>
    <w:rsid w:val="00023DEF"/>
    <w:rsid w:val="00025041"/>
    <w:rsid w:val="0002513C"/>
    <w:rsid w:val="000252C7"/>
    <w:rsid w:val="00025D96"/>
    <w:rsid w:val="00027A2C"/>
    <w:rsid w:val="0003256F"/>
    <w:rsid w:val="00032BE7"/>
    <w:rsid w:val="0003476D"/>
    <w:rsid w:val="00034DFE"/>
    <w:rsid w:val="0003556A"/>
    <w:rsid w:val="000358BC"/>
    <w:rsid w:val="00035B8E"/>
    <w:rsid w:val="00035E11"/>
    <w:rsid w:val="00036006"/>
    <w:rsid w:val="00037DD9"/>
    <w:rsid w:val="000409C5"/>
    <w:rsid w:val="000430C2"/>
    <w:rsid w:val="00044026"/>
    <w:rsid w:val="00044189"/>
    <w:rsid w:val="000451BD"/>
    <w:rsid w:val="0005158B"/>
    <w:rsid w:val="00051972"/>
    <w:rsid w:val="0005330C"/>
    <w:rsid w:val="00053D1C"/>
    <w:rsid w:val="0005419A"/>
    <w:rsid w:val="00055EB2"/>
    <w:rsid w:val="00061CB4"/>
    <w:rsid w:val="00061E7E"/>
    <w:rsid w:val="00061F5E"/>
    <w:rsid w:val="00062113"/>
    <w:rsid w:val="00062829"/>
    <w:rsid w:val="00063331"/>
    <w:rsid w:val="000648AF"/>
    <w:rsid w:val="00064FC0"/>
    <w:rsid w:val="000657FF"/>
    <w:rsid w:val="00066929"/>
    <w:rsid w:val="00067F81"/>
    <w:rsid w:val="000702F9"/>
    <w:rsid w:val="00070942"/>
    <w:rsid w:val="00071A35"/>
    <w:rsid w:val="00072AFA"/>
    <w:rsid w:val="00072D9B"/>
    <w:rsid w:val="000739BA"/>
    <w:rsid w:val="0007611A"/>
    <w:rsid w:val="000761D5"/>
    <w:rsid w:val="0007643D"/>
    <w:rsid w:val="00081806"/>
    <w:rsid w:val="000820B5"/>
    <w:rsid w:val="00082A7B"/>
    <w:rsid w:val="000840A7"/>
    <w:rsid w:val="00084B5E"/>
    <w:rsid w:val="000859A6"/>
    <w:rsid w:val="0008658B"/>
    <w:rsid w:val="00086AAB"/>
    <w:rsid w:val="00087017"/>
    <w:rsid w:val="00087948"/>
    <w:rsid w:val="000917D8"/>
    <w:rsid w:val="000955C3"/>
    <w:rsid w:val="00096F3C"/>
    <w:rsid w:val="000975F9"/>
    <w:rsid w:val="000A0FA0"/>
    <w:rsid w:val="000A2602"/>
    <w:rsid w:val="000A285A"/>
    <w:rsid w:val="000A5427"/>
    <w:rsid w:val="000A5A00"/>
    <w:rsid w:val="000A63ED"/>
    <w:rsid w:val="000A7F8B"/>
    <w:rsid w:val="000B138E"/>
    <w:rsid w:val="000B2D94"/>
    <w:rsid w:val="000B4116"/>
    <w:rsid w:val="000B4E2D"/>
    <w:rsid w:val="000B521D"/>
    <w:rsid w:val="000B53A5"/>
    <w:rsid w:val="000B65FD"/>
    <w:rsid w:val="000B787F"/>
    <w:rsid w:val="000C0AF9"/>
    <w:rsid w:val="000C122F"/>
    <w:rsid w:val="000C35DA"/>
    <w:rsid w:val="000C4D9B"/>
    <w:rsid w:val="000C5721"/>
    <w:rsid w:val="000C64F2"/>
    <w:rsid w:val="000D0442"/>
    <w:rsid w:val="000D0DED"/>
    <w:rsid w:val="000D1196"/>
    <w:rsid w:val="000D136B"/>
    <w:rsid w:val="000D2680"/>
    <w:rsid w:val="000D3141"/>
    <w:rsid w:val="000D4C44"/>
    <w:rsid w:val="000D5E97"/>
    <w:rsid w:val="000D6606"/>
    <w:rsid w:val="000D7F10"/>
    <w:rsid w:val="000E1FFB"/>
    <w:rsid w:val="000E24DB"/>
    <w:rsid w:val="000E3A2E"/>
    <w:rsid w:val="000E57F7"/>
    <w:rsid w:val="000E6503"/>
    <w:rsid w:val="000E7E01"/>
    <w:rsid w:val="000E7F6E"/>
    <w:rsid w:val="000F11A5"/>
    <w:rsid w:val="000F1390"/>
    <w:rsid w:val="000F200A"/>
    <w:rsid w:val="000F2DDA"/>
    <w:rsid w:val="000F3342"/>
    <w:rsid w:val="000F34A8"/>
    <w:rsid w:val="000F4471"/>
    <w:rsid w:val="000F4B77"/>
    <w:rsid w:val="000F4FE8"/>
    <w:rsid w:val="000F5A6A"/>
    <w:rsid w:val="000F6A33"/>
    <w:rsid w:val="000F6F0E"/>
    <w:rsid w:val="000F7775"/>
    <w:rsid w:val="00100028"/>
    <w:rsid w:val="00100253"/>
    <w:rsid w:val="00100336"/>
    <w:rsid w:val="00100773"/>
    <w:rsid w:val="001009DD"/>
    <w:rsid w:val="0010150C"/>
    <w:rsid w:val="00102AC3"/>
    <w:rsid w:val="00102AC9"/>
    <w:rsid w:val="001044FA"/>
    <w:rsid w:val="00105190"/>
    <w:rsid w:val="00105283"/>
    <w:rsid w:val="00105DCF"/>
    <w:rsid w:val="001060CC"/>
    <w:rsid w:val="0010692F"/>
    <w:rsid w:val="00111035"/>
    <w:rsid w:val="00111073"/>
    <w:rsid w:val="0011286F"/>
    <w:rsid w:val="001131BB"/>
    <w:rsid w:val="00114FB8"/>
    <w:rsid w:val="001171C7"/>
    <w:rsid w:val="001174A6"/>
    <w:rsid w:val="00121A97"/>
    <w:rsid w:val="001221EF"/>
    <w:rsid w:val="00122DE2"/>
    <w:rsid w:val="00123801"/>
    <w:rsid w:val="00125726"/>
    <w:rsid w:val="0012584D"/>
    <w:rsid w:val="001258E6"/>
    <w:rsid w:val="0012594B"/>
    <w:rsid w:val="00125E08"/>
    <w:rsid w:val="00126307"/>
    <w:rsid w:val="00130730"/>
    <w:rsid w:val="0013565B"/>
    <w:rsid w:val="00135921"/>
    <w:rsid w:val="00137257"/>
    <w:rsid w:val="00137454"/>
    <w:rsid w:val="00140531"/>
    <w:rsid w:val="00140DF8"/>
    <w:rsid w:val="001439D4"/>
    <w:rsid w:val="001501FA"/>
    <w:rsid w:val="001506E5"/>
    <w:rsid w:val="00150A91"/>
    <w:rsid w:val="00150AAE"/>
    <w:rsid w:val="001518CC"/>
    <w:rsid w:val="00151C48"/>
    <w:rsid w:val="00154D13"/>
    <w:rsid w:val="001568D2"/>
    <w:rsid w:val="00157A67"/>
    <w:rsid w:val="0016063A"/>
    <w:rsid w:val="00162406"/>
    <w:rsid w:val="00162936"/>
    <w:rsid w:val="0016293F"/>
    <w:rsid w:val="00162A2A"/>
    <w:rsid w:val="00163351"/>
    <w:rsid w:val="001637E5"/>
    <w:rsid w:val="00163D3F"/>
    <w:rsid w:val="00164317"/>
    <w:rsid w:val="00164740"/>
    <w:rsid w:val="00165E2B"/>
    <w:rsid w:val="001666B8"/>
    <w:rsid w:val="001670B1"/>
    <w:rsid w:val="00167EBB"/>
    <w:rsid w:val="00170230"/>
    <w:rsid w:val="001710C0"/>
    <w:rsid w:val="0017205F"/>
    <w:rsid w:val="001746E6"/>
    <w:rsid w:val="00174D8B"/>
    <w:rsid w:val="00174E40"/>
    <w:rsid w:val="0017504F"/>
    <w:rsid w:val="0017556C"/>
    <w:rsid w:val="0017581F"/>
    <w:rsid w:val="00175D8E"/>
    <w:rsid w:val="0017662D"/>
    <w:rsid w:val="0018160B"/>
    <w:rsid w:val="00181A8F"/>
    <w:rsid w:val="00181E8D"/>
    <w:rsid w:val="00182FC5"/>
    <w:rsid w:val="00183D2B"/>
    <w:rsid w:val="00183E2F"/>
    <w:rsid w:val="001858C6"/>
    <w:rsid w:val="00185C33"/>
    <w:rsid w:val="001902DD"/>
    <w:rsid w:val="001923E5"/>
    <w:rsid w:val="001945F7"/>
    <w:rsid w:val="00195E12"/>
    <w:rsid w:val="001A03C2"/>
    <w:rsid w:val="001A22C1"/>
    <w:rsid w:val="001A2D66"/>
    <w:rsid w:val="001A40EE"/>
    <w:rsid w:val="001A4F63"/>
    <w:rsid w:val="001A7A82"/>
    <w:rsid w:val="001A7B7F"/>
    <w:rsid w:val="001B0850"/>
    <w:rsid w:val="001B0BA9"/>
    <w:rsid w:val="001B20EA"/>
    <w:rsid w:val="001B2F51"/>
    <w:rsid w:val="001B4CFB"/>
    <w:rsid w:val="001B5043"/>
    <w:rsid w:val="001B6B1F"/>
    <w:rsid w:val="001B6BA7"/>
    <w:rsid w:val="001B7358"/>
    <w:rsid w:val="001B75A6"/>
    <w:rsid w:val="001B7651"/>
    <w:rsid w:val="001B790C"/>
    <w:rsid w:val="001C06DB"/>
    <w:rsid w:val="001C1886"/>
    <w:rsid w:val="001C6419"/>
    <w:rsid w:val="001C679A"/>
    <w:rsid w:val="001C6E37"/>
    <w:rsid w:val="001C7E3D"/>
    <w:rsid w:val="001D073E"/>
    <w:rsid w:val="001D0DC9"/>
    <w:rsid w:val="001D0EA0"/>
    <w:rsid w:val="001D0F9D"/>
    <w:rsid w:val="001D129C"/>
    <w:rsid w:val="001D2466"/>
    <w:rsid w:val="001D26D0"/>
    <w:rsid w:val="001D31C5"/>
    <w:rsid w:val="001D32AC"/>
    <w:rsid w:val="001D3671"/>
    <w:rsid w:val="001D5CC4"/>
    <w:rsid w:val="001D6134"/>
    <w:rsid w:val="001D75AF"/>
    <w:rsid w:val="001E1218"/>
    <w:rsid w:val="001E1766"/>
    <w:rsid w:val="001E1ED1"/>
    <w:rsid w:val="001E2D01"/>
    <w:rsid w:val="001E3940"/>
    <w:rsid w:val="001E41B2"/>
    <w:rsid w:val="001E431F"/>
    <w:rsid w:val="001E4B3B"/>
    <w:rsid w:val="001E5A48"/>
    <w:rsid w:val="001F39B0"/>
    <w:rsid w:val="001F483F"/>
    <w:rsid w:val="001F715D"/>
    <w:rsid w:val="00200365"/>
    <w:rsid w:val="00201002"/>
    <w:rsid w:val="00201E44"/>
    <w:rsid w:val="00202F8C"/>
    <w:rsid w:val="0020354F"/>
    <w:rsid w:val="0020432F"/>
    <w:rsid w:val="00210B27"/>
    <w:rsid w:val="00210CD1"/>
    <w:rsid w:val="0021139A"/>
    <w:rsid w:val="002161BB"/>
    <w:rsid w:val="002164E1"/>
    <w:rsid w:val="00217F4B"/>
    <w:rsid w:val="002214BA"/>
    <w:rsid w:val="002223FF"/>
    <w:rsid w:val="00223E97"/>
    <w:rsid w:val="00225753"/>
    <w:rsid w:val="00226B4B"/>
    <w:rsid w:val="00226DB5"/>
    <w:rsid w:val="00227B53"/>
    <w:rsid w:val="002312F2"/>
    <w:rsid w:val="00233CDA"/>
    <w:rsid w:val="002357C3"/>
    <w:rsid w:val="002357D0"/>
    <w:rsid w:val="00236BD0"/>
    <w:rsid w:val="002378C7"/>
    <w:rsid w:val="00240A96"/>
    <w:rsid w:val="00241220"/>
    <w:rsid w:val="00242187"/>
    <w:rsid w:val="0024277D"/>
    <w:rsid w:val="002428EA"/>
    <w:rsid w:val="00242A77"/>
    <w:rsid w:val="00243064"/>
    <w:rsid w:val="0024348C"/>
    <w:rsid w:val="00243A98"/>
    <w:rsid w:val="00244274"/>
    <w:rsid w:val="002445DB"/>
    <w:rsid w:val="00250781"/>
    <w:rsid w:val="00250F55"/>
    <w:rsid w:val="002523A3"/>
    <w:rsid w:val="0025261F"/>
    <w:rsid w:val="00252B5B"/>
    <w:rsid w:val="002544D8"/>
    <w:rsid w:val="00254778"/>
    <w:rsid w:val="002547FF"/>
    <w:rsid w:val="002574EC"/>
    <w:rsid w:val="002615F7"/>
    <w:rsid w:val="00261A81"/>
    <w:rsid w:val="00262CF6"/>
    <w:rsid w:val="002647C9"/>
    <w:rsid w:val="002656EE"/>
    <w:rsid w:val="00266C58"/>
    <w:rsid w:val="00267017"/>
    <w:rsid w:val="00267894"/>
    <w:rsid w:val="00270112"/>
    <w:rsid w:val="00270C47"/>
    <w:rsid w:val="0027188F"/>
    <w:rsid w:val="00273758"/>
    <w:rsid w:val="00273A77"/>
    <w:rsid w:val="00273B64"/>
    <w:rsid w:val="002740A9"/>
    <w:rsid w:val="002767E0"/>
    <w:rsid w:val="00276E58"/>
    <w:rsid w:val="00277D8F"/>
    <w:rsid w:val="002811FC"/>
    <w:rsid w:val="00281C43"/>
    <w:rsid w:val="00282122"/>
    <w:rsid w:val="002823C5"/>
    <w:rsid w:val="00283605"/>
    <w:rsid w:val="002836D1"/>
    <w:rsid w:val="002837D7"/>
    <w:rsid w:val="00283F05"/>
    <w:rsid w:val="00284687"/>
    <w:rsid w:val="00285584"/>
    <w:rsid w:val="00285EA3"/>
    <w:rsid w:val="002862C0"/>
    <w:rsid w:val="002867A6"/>
    <w:rsid w:val="00287857"/>
    <w:rsid w:val="0029016E"/>
    <w:rsid w:val="00291089"/>
    <w:rsid w:val="002932D2"/>
    <w:rsid w:val="00293536"/>
    <w:rsid w:val="00293585"/>
    <w:rsid w:val="00293FD3"/>
    <w:rsid w:val="002944A0"/>
    <w:rsid w:val="00294837"/>
    <w:rsid w:val="002949A8"/>
    <w:rsid w:val="002951D2"/>
    <w:rsid w:val="0029579D"/>
    <w:rsid w:val="00295D06"/>
    <w:rsid w:val="00296D17"/>
    <w:rsid w:val="00296DF7"/>
    <w:rsid w:val="00297496"/>
    <w:rsid w:val="002A063B"/>
    <w:rsid w:val="002A1F19"/>
    <w:rsid w:val="002A3323"/>
    <w:rsid w:val="002A3EA5"/>
    <w:rsid w:val="002A4183"/>
    <w:rsid w:val="002A4383"/>
    <w:rsid w:val="002A47BC"/>
    <w:rsid w:val="002A4DCB"/>
    <w:rsid w:val="002A4F66"/>
    <w:rsid w:val="002A4F80"/>
    <w:rsid w:val="002A4FF7"/>
    <w:rsid w:val="002B0355"/>
    <w:rsid w:val="002B1144"/>
    <w:rsid w:val="002B1B58"/>
    <w:rsid w:val="002B1B86"/>
    <w:rsid w:val="002B1DAB"/>
    <w:rsid w:val="002B280B"/>
    <w:rsid w:val="002B2CF4"/>
    <w:rsid w:val="002B3018"/>
    <w:rsid w:val="002B33BE"/>
    <w:rsid w:val="002B40A2"/>
    <w:rsid w:val="002B41C7"/>
    <w:rsid w:val="002B6400"/>
    <w:rsid w:val="002C0523"/>
    <w:rsid w:val="002C0CDF"/>
    <w:rsid w:val="002C14E8"/>
    <w:rsid w:val="002C1C43"/>
    <w:rsid w:val="002C1DDF"/>
    <w:rsid w:val="002C2131"/>
    <w:rsid w:val="002C2244"/>
    <w:rsid w:val="002C283D"/>
    <w:rsid w:val="002C2ADF"/>
    <w:rsid w:val="002C3EAF"/>
    <w:rsid w:val="002C4497"/>
    <w:rsid w:val="002C5B53"/>
    <w:rsid w:val="002C65A9"/>
    <w:rsid w:val="002C663E"/>
    <w:rsid w:val="002C6F48"/>
    <w:rsid w:val="002C7586"/>
    <w:rsid w:val="002C7769"/>
    <w:rsid w:val="002D04B4"/>
    <w:rsid w:val="002D09B5"/>
    <w:rsid w:val="002D09D8"/>
    <w:rsid w:val="002D0C8A"/>
    <w:rsid w:val="002D0CFE"/>
    <w:rsid w:val="002D1817"/>
    <w:rsid w:val="002D26F2"/>
    <w:rsid w:val="002D4833"/>
    <w:rsid w:val="002D5B23"/>
    <w:rsid w:val="002D5CAE"/>
    <w:rsid w:val="002D6307"/>
    <w:rsid w:val="002D63F7"/>
    <w:rsid w:val="002D67CD"/>
    <w:rsid w:val="002D7909"/>
    <w:rsid w:val="002E07D4"/>
    <w:rsid w:val="002E0F5D"/>
    <w:rsid w:val="002E1642"/>
    <w:rsid w:val="002E2697"/>
    <w:rsid w:val="002E3034"/>
    <w:rsid w:val="002E5337"/>
    <w:rsid w:val="002E5549"/>
    <w:rsid w:val="002E5F11"/>
    <w:rsid w:val="002E7256"/>
    <w:rsid w:val="002E7B17"/>
    <w:rsid w:val="002F020F"/>
    <w:rsid w:val="002F1A46"/>
    <w:rsid w:val="002F21CA"/>
    <w:rsid w:val="002F26F2"/>
    <w:rsid w:val="002F2FA9"/>
    <w:rsid w:val="002F3D90"/>
    <w:rsid w:val="002F4C83"/>
    <w:rsid w:val="002F4D77"/>
    <w:rsid w:val="002F553C"/>
    <w:rsid w:val="002F66BA"/>
    <w:rsid w:val="002F77C6"/>
    <w:rsid w:val="002F7A98"/>
    <w:rsid w:val="0030067D"/>
    <w:rsid w:val="00300A6C"/>
    <w:rsid w:val="00301925"/>
    <w:rsid w:val="00302CEF"/>
    <w:rsid w:val="00302DE6"/>
    <w:rsid w:val="00304073"/>
    <w:rsid w:val="003049B5"/>
    <w:rsid w:val="00305510"/>
    <w:rsid w:val="00306033"/>
    <w:rsid w:val="00306C83"/>
    <w:rsid w:val="0031022E"/>
    <w:rsid w:val="003115D3"/>
    <w:rsid w:val="003115F8"/>
    <w:rsid w:val="00312149"/>
    <w:rsid w:val="00312E24"/>
    <w:rsid w:val="00313DDB"/>
    <w:rsid w:val="00315FC2"/>
    <w:rsid w:val="003168C0"/>
    <w:rsid w:val="00316F5F"/>
    <w:rsid w:val="00317650"/>
    <w:rsid w:val="00320729"/>
    <w:rsid w:val="00320BA6"/>
    <w:rsid w:val="00320BAB"/>
    <w:rsid w:val="00321380"/>
    <w:rsid w:val="003216C6"/>
    <w:rsid w:val="00321CAE"/>
    <w:rsid w:val="003237AA"/>
    <w:rsid w:val="003251BA"/>
    <w:rsid w:val="003278C3"/>
    <w:rsid w:val="00332308"/>
    <w:rsid w:val="00332424"/>
    <w:rsid w:val="0033365D"/>
    <w:rsid w:val="003345C3"/>
    <w:rsid w:val="00334721"/>
    <w:rsid w:val="003350F4"/>
    <w:rsid w:val="00335EEF"/>
    <w:rsid w:val="00336EEF"/>
    <w:rsid w:val="00337AD7"/>
    <w:rsid w:val="00337ADE"/>
    <w:rsid w:val="003403EA"/>
    <w:rsid w:val="003407CD"/>
    <w:rsid w:val="00342495"/>
    <w:rsid w:val="00346825"/>
    <w:rsid w:val="00346D88"/>
    <w:rsid w:val="00350429"/>
    <w:rsid w:val="00350A8E"/>
    <w:rsid w:val="00350C45"/>
    <w:rsid w:val="00351428"/>
    <w:rsid w:val="003524E5"/>
    <w:rsid w:val="0035264D"/>
    <w:rsid w:val="003526CA"/>
    <w:rsid w:val="003531B0"/>
    <w:rsid w:val="003536B5"/>
    <w:rsid w:val="003539F9"/>
    <w:rsid w:val="0035587E"/>
    <w:rsid w:val="0035644C"/>
    <w:rsid w:val="003564AF"/>
    <w:rsid w:val="003565B3"/>
    <w:rsid w:val="00357D2F"/>
    <w:rsid w:val="00360370"/>
    <w:rsid w:val="0036128D"/>
    <w:rsid w:val="00362784"/>
    <w:rsid w:val="00365164"/>
    <w:rsid w:val="003656CB"/>
    <w:rsid w:val="00365900"/>
    <w:rsid w:val="00366EFC"/>
    <w:rsid w:val="00367620"/>
    <w:rsid w:val="003701AD"/>
    <w:rsid w:val="003704A5"/>
    <w:rsid w:val="00371392"/>
    <w:rsid w:val="00373D64"/>
    <w:rsid w:val="00374FDB"/>
    <w:rsid w:val="00375A71"/>
    <w:rsid w:val="00375A9A"/>
    <w:rsid w:val="00376D95"/>
    <w:rsid w:val="00377DA6"/>
    <w:rsid w:val="00380741"/>
    <w:rsid w:val="00380B51"/>
    <w:rsid w:val="0038124E"/>
    <w:rsid w:val="0038246B"/>
    <w:rsid w:val="00382E19"/>
    <w:rsid w:val="00383AE2"/>
    <w:rsid w:val="0038434C"/>
    <w:rsid w:val="003853EF"/>
    <w:rsid w:val="003859DA"/>
    <w:rsid w:val="00387363"/>
    <w:rsid w:val="0038770B"/>
    <w:rsid w:val="00387C1D"/>
    <w:rsid w:val="00387F7D"/>
    <w:rsid w:val="00390586"/>
    <w:rsid w:val="0039217D"/>
    <w:rsid w:val="003947F2"/>
    <w:rsid w:val="00394ACF"/>
    <w:rsid w:val="00394B2F"/>
    <w:rsid w:val="00395549"/>
    <w:rsid w:val="0039597E"/>
    <w:rsid w:val="00395FEC"/>
    <w:rsid w:val="00396C2A"/>
    <w:rsid w:val="003971D1"/>
    <w:rsid w:val="003A15A3"/>
    <w:rsid w:val="003A1FCD"/>
    <w:rsid w:val="003A3C9B"/>
    <w:rsid w:val="003A3DE3"/>
    <w:rsid w:val="003A4073"/>
    <w:rsid w:val="003A4198"/>
    <w:rsid w:val="003A5396"/>
    <w:rsid w:val="003A692E"/>
    <w:rsid w:val="003A6BE6"/>
    <w:rsid w:val="003A7380"/>
    <w:rsid w:val="003A7715"/>
    <w:rsid w:val="003A7722"/>
    <w:rsid w:val="003A7752"/>
    <w:rsid w:val="003B0BA1"/>
    <w:rsid w:val="003B0C7A"/>
    <w:rsid w:val="003B1AC3"/>
    <w:rsid w:val="003B1FCA"/>
    <w:rsid w:val="003B27AE"/>
    <w:rsid w:val="003B27B1"/>
    <w:rsid w:val="003B2AAD"/>
    <w:rsid w:val="003B304B"/>
    <w:rsid w:val="003B43C2"/>
    <w:rsid w:val="003B47AB"/>
    <w:rsid w:val="003B54D4"/>
    <w:rsid w:val="003B63CE"/>
    <w:rsid w:val="003B6491"/>
    <w:rsid w:val="003B6D0A"/>
    <w:rsid w:val="003B75D7"/>
    <w:rsid w:val="003B7ABF"/>
    <w:rsid w:val="003C08DA"/>
    <w:rsid w:val="003C10A9"/>
    <w:rsid w:val="003C19CA"/>
    <w:rsid w:val="003C1F0E"/>
    <w:rsid w:val="003C380D"/>
    <w:rsid w:val="003C46D2"/>
    <w:rsid w:val="003C5203"/>
    <w:rsid w:val="003C62DB"/>
    <w:rsid w:val="003C6369"/>
    <w:rsid w:val="003C7234"/>
    <w:rsid w:val="003D069C"/>
    <w:rsid w:val="003D1A67"/>
    <w:rsid w:val="003D2B03"/>
    <w:rsid w:val="003D4044"/>
    <w:rsid w:val="003D57BA"/>
    <w:rsid w:val="003D5FC7"/>
    <w:rsid w:val="003E0937"/>
    <w:rsid w:val="003E10A0"/>
    <w:rsid w:val="003E1516"/>
    <w:rsid w:val="003E21D4"/>
    <w:rsid w:val="003E2AB8"/>
    <w:rsid w:val="003E40D7"/>
    <w:rsid w:val="003E6202"/>
    <w:rsid w:val="003E6C8D"/>
    <w:rsid w:val="003E6FEA"/>
    <w:rsid w:val="003F02CD"/>
    <w:rsid w:val="003F2DD9"/>
    <w:rsid w:val="003F43BD"/>
    <w:rsid w:val="003F4B6D"/>
    <w:rsid w:val="003F5252"/>
    <w:rsid w:val="003F5A0D"/>
    <w:rsid w:val="003F5C4D"/>
    <w:rsid w:val="003F645A"/>
    <w:rsid w:val="003F6467"/>
    <w:rsid w:val="003F7EF7"/>
    <w:rsid w:val="00400F93"/>
    <w:rsid w:val="004010D9"/>
    <w:rsid w:val="00401835"/>
    <w:rsid w:val="0040243B"/>
    <w:rsid w:val="004028D0"/>
    <w:rsid w:val="00403936"/>
    <w:rsid w:val="00403BE7"/>
    <w:rsid w:val="00404D18"/>
    <w:rsid w:val="00405C50"/>
    <w:rsid w:val="00406DF7"/>
    <w:rsid w:val="004076E2"/>
    <w:rsid w:val="004076ED"/>
    <w:rsid w:val="00411393"/>
    <w:rsid w:val="00412A03"/>
    <w:rsid w:val="00412C9A"/>
    <w:rsid w:val="00412FE7"/>
    <w:rsid w:val="004135C7"/>
    <w:rsid w:val="0041386C"/>
    <w:rsid w:val="00414223"/>
    <w:rsid w:val="00414493"/>
    <w:rsid w:val="00415D7E"/>
    <w:rsid w:val="00415DE8"/>
    <w:rsid w:val="004163DC"/>
    <w:rsid w:val="0041679E"/>
    <w:rsid w:val="004168E3"/>
    <w:rsid w:val="00416F6B"/>
    <w:rsid w:val="00417FBC"/>
    <w:rsid w:val="00420531"/>
    <w:rsid w:val="00421878"/>
    <w:rsid w:val="0042198E"/>
    <w:rsid w:val="00422554"/>
    <w:rsid w:val="004227D1"/>
    <w:rsid w:val="00422AAD"/>
    <w:rsid w:val="00424496"/>
    <w:rsid w:val="00425094"/>
    <w:rsid w:val="00425A56"/>
    <w:rsid w:val="00425C50"/>
    <w:rsid w:val="004266DA"/>
    <w:rsid w:val="004273AE"/>
    <w:rsid w:val="0043086E"/>
    <w:rsid w:val="004309DD"/>
    <w:rsid w:val="00430B95"/>
    <w:rsid w:val="00430BA3"/>
    <w:rsid w:val="00431692"/>
    <w:rsid w:val="004317FF"/>
    <w:rsid w:val="00431EC5"/>
    <w:rsid w:val="00433D7A"/>
    <w:rsid w:val="00434C31"/>
    <w:rsid w:val="00434D0F"/>
    <w:rsid w:val="004358A2"/>
    <w:rsid w:val="00435DBA"/>
    <w:rsid w:val="00436773"/>
    <w:rsid w:val="00437508"/>
    <w:rsid w:val="00437A9D"/>
    <w:rsid w:val="00437F31"/>
    <w:rsid w:val="0044098C"/>
    <w:rsid w:val="00440CB1"/>
    <w:rsid w:val="00442C8F"/>
    <w:rsid w:val="004439EE"/>
    <w:rsid w:val="00444258"/>
    <w:rsid w:val="004442B0"/>
    <w:rsid w:val="004466CF"/>
    <w:rsid w:val="0045102B"/>
    <w:rsid w:val="00451246"/>
    <w:rsid w:val="00451F28"/>
    <w:rsid w:val="00452196"/>
    <w:rsid w:val="0045226F"/>
    <w:rsid w:val="0045249E"/>
    <w:rsid w:val="00453141"/>
    <w:rsid w:val="00453520"/>
    <w:rsid w:val="0045353D"/>
    <w:rsid w:val="00453FB0"/>
    <w:rsid w:val="0045486E"/>
    <w:rsid w:val="0045549D"/>
    <w:rsid w:val="00455A99"/>
    <w:rsid w:val="004567F5"/>
    <w:rsid w:val="00456E20"/>
    <w:rsid w:val="00460478"/>
    <w:rsid w:val="004606F7"/>
    <w:rsid w:val="00461E06"/>
    <w:rsid w:val="00462C21"/>
    <w:rsid w:val="0046303D"/>
    <w:rsid w:val="00465D4C"/>
    <w:rsid w:val="00466757"/>
    <w:rsid w:val="00467530"/>
    <w:rsid w:val="0047009B"/>
    <w:rsid w:val="00471138"/>
    <w:rsid w:val="0047123F"/>
    <w:rsid w:val="00471560"/>
    <w:rsid w:val="00471A4E"/>
    <w:rsid w:val="00472149"/>
    <w:rsid w:val="0047283F"/>
    <w:rsid w:val="00473103"/>
    <w:rsid w:val="004739B3"/>
    <w:rsid w:val="00473DFA"/>
    <w:rsid w:val="004743DB"/>
    <w:rsid w:val="00474514"/>
    <w:rsid w:val="00476688"/>
    <w:rsid w:val="00477241"/>
    <w:rsid w:val="00477C1A"/>
    <w:rsid w:val="0048173D"/>
    <w:rsid w:val="00482157"/>
    <w:rsid w:val="00483B94"/>
    <w:rsid w:val="0048442C"/>
    <w:rsid w:val="00484879"/>
    <w:rsid w:val="0048568C"/>
    <w:rsid w:val="00486777"/>
    <w:rsid w:val="00486A1B"/>
    <w:rsid w:val="00486B0C"/>
    <w:rsid w:val="00487D5B"/>
    <w:rsid w:val="00487E58"/>
    <w:rsid w:val="00490B3D"/>
    <w:rsid w:val="00490B79"/>
    <w:rsid w:val="0049182C"/>
    <w:rsid w:val="004918D0"/>
    <w:rsid w:val="004918E1"/>
    <w:rsid w:val="004922B9"/>
    <w:rsid w:val="00492A77"/>
    <w:rsid w:val="00494E72"/>
    <w:rsid w:val="0049564D"/>
    <w:rsid w:val="00495AD1"/>
    <w:rsid w:val="00495EE6"/>
    <w:rsid w:val="004A1057"/>
    <w:rsid w:val="004A12A0"/>
    <w:rsid w:val="004A352D"/>
    <w:rsid w:val="004A381C"/>
    <w:rsid w:val="004A70F7"/>
    <w:rsid w:val="004A7EF1"/>
    <w:rsid w:val="004B01CF"/>
    <w:rsid w:val="004B026B"/>
    <w:rsid w:val="004B071C"/>
    <w:rsid w:val="004B0EEF"/>
    <w:rsid w:val="004B1F7B"/>
    <w:rsid w:val="004B2177"/>
    <w:rsid w:val="004B231F"/>
    <w:rsid w:val="004B23FE"/>
    <w:rsid w:val="004B27B4"/>
    <w:rsid w:val="004B2E68"/>
    <w:rsid w:val="004B346C"/>
    <w:rsid w:val="004B35FD"/>
    <w:rsid w:val="004B56A8"/>
    <w:rsid w:val="004B67FC"/>
    <w:rsid w:val="004B6CC6"/>
    <w:rsid w:val="004B71C4"/>
    <w:rsid w:val="004B7C23"/>
    <w:rsid w:val="004C104C"/>
    <w:rsid w:val="004C1912"/>
    <w:rsid w:val="004C24D0"/>
    <w:rsid w:val="004C3809"/>
    <w:rsid w:val="004C3C11"/>
    <w:rsid w:val="004C3DEE"/>
    <w:rsid w:val="004C3F61"/>
    <w:rsid w:val="004C4036"/>
    <w:rsid w:val="004C4671"/>
    <w:rsid w:val="004C47BC"/>
    <w:rsid w:val="004C5407"/>
    <w:rsid w:val="004C7BD1"/>
    <w:rsid w:val="004C7C58"/>
    <w:rsid w:val="004D0F64"/>
    <w:rsid w:val="004D3F19"/>
    <w:rsid w:val="004D4454"/>
    <w:rsid w:val="004D577C"/>
    <w:rsid w:val="004D75AB"/>
    <w:rsid w:val="004D797B"/>
    <w:rsid w:val="004D7A5A"/>
    <w:rsid w:val="004E0FD0"/>
    <w:rsid w:val="004E2A43"/>
    <w:rsid w:val="004E365F"/>
    <w:rsid w:val="004E5F43"/>
    <w:rsid w:val="004E69B3"/>
    <w:rsid w:val="004E79B4"/>
    <w:rsid w:val="004E7F76"/>
    <w:rsid w:val="004F05EF"/>
    <w:rsid w:val="004F0F81"/>
    <w:rsid w:val="004F2450"/>
    <w:rsid w:val="004F259F"/>
    <w:rsid w:val="004F4EA9"/>
    <w:rsid w:val="004F50E3"/>
    <w:rsid w:val="004F64C4"/>
    <w:rsid w:val="004F7077"/>
    <w:rsid w:val="004F71EF"/>
    <w:rsid w:val="00501A24"/>
    <w:rsid w:val="005029D7"/>
    <w:rsid w:val="005064FE"/>
    <w:rsid w:val="0050666D"/>
    <w:rsid w:val="00507A68"/>
    <w:rsid w:val="00507AB9"/>
    <w:rsid w:val="00510904"/>
    <w:rsid w:val="0051124B"/>
    <w:rsid w:val="0051206D"/>
    <w:rsid w:val="005120ED"/>
    <w:rsid w:val="00515EFC"/>
    <w:rsid w:val="00516DFF"/>
    <w:rsid w:val="00517309"/>
    <w:rsid w:val="00517817"/>
    <w:rsid w:val="0051796D"/>
    <w:rsid w:val="00520640"/>
    <w:rsid w:val="00520E30"/>
    <w:rsid w:val="0052214B"/>
    <w:rsid w:val="00522AF0"/>
    <w:rsid w:val="00522EB1"/>
    <w:rsid w:val="0052305F"/>
    <w:rsid w:val="00523959"/>
    <w:rsid w:val="00523A00"/>
    <w:rsid w:val="00523D01"/>
    <w:rsid w:val="00524977"/>
    <w:rsid w:val="00524E17"/>
    <w:rsid w:val="005251D9"/>
    <w:rsid w:val="00526065"/>
    <w:rsid w:val="0052736E"/>
    <w:rsid w:val="005304B4"/>
    <w:rsid w:val="00530AA6"/>
    <w:rsid w:val="00531974"/>
    <w:rsid w:val="00532062"/>
    <w:rsid w:val="00532918"/>
    <w:rsid w:val="005340D2"/>
    <w:rsid w:val="0053449C"/>
    <w:rsid w:val="00534B20"/>
    <w:rsid w:val="00536503"/>
    <w:rsid w:val="005369BF"/>
    <w:rsid w:val="00536E68"/>
    <w:rsid w:val="0053725D"/>
    <w:rsid w:val="0053784A"/>
    <w:rsid w:val="005400E4"/>
    <w:rsid w:val="00542657"/>
    <w:rsid w:val="00542843"/>
    <w:rsid w:val="005435D7"/>
    <w:rsid w:val="00543D94"/>
    <w:rsid w:val="005445EB"/>
    <w:rsid w:val="005453D6"/>
    <w:rsid w:val="0054613C"/>
    <w:rsid w:val="00546DF9"/>
    <w:rsid w:val="00547927"/>
    <w:rsid w:val="00547B84"/>
    <w:rsid w:val="00550994"/>
    <w:rsid w:val="00550FD7"/>
    <w:rsid w:val="005513EA"/>
    <w:rsid w:val="00551EF6"/>
    <w:rsid w:val="005526B3"/>
    <w:rsid w:val="00552742"/>
    <w:rsid w:val="00553825"/>
    <w:rsid w:val="0055411B"/>
    <w:rsid w:val="00554224"/>
    <w:rsid w:val="00554E9F"/>
    <w:rsid w:val="00555C31"/>
    <w:rsid w:val="00555DE1"/>
    <w:rsid w:val="0055665B"/>
    <w:rsid w:val="00556C96"/>
    <w:rsid w:val="00557A99"/>
    <w:rsid w:val="005606B8"/>
    <w:rsid w:val="00560D09"/>
    <w:rsid w:val="00561923"/>
    <w:rsid w:val="00562689"/>
    <w:rsid w:val="005648D6"/>
    <w:rsid w:val="0056517E"/>
    <w:rsid w:val="005652CB"/>
    <w:rsid w:val="00565D0B"/>
    <w:rsid w:val="005666D1"/>
    <w:rsid w:val="0057056E"/>
    <w:rsid w:val="00570818"/>
    <w:rsid w:val="005713BB"/>
    <w:rsid w:val="00571982"/>
    <w:rsid w:val="00572679"/>
    <w:rsid w:val="0057428E"/>
    <w:rsid w:val="00574409"/>
    <w:rsid w:val="00574B3D"/>
    <w:rsid w:val="00575FDD"/>
    <w:rsid w:val="005766EB"/>
    <w:rsid w:val="005768DF"/>
    <w:rsid w:val="005807FD"/>
    <w:rsid w:val="005818E6"/>
    <w:rsid w:val="005826BB"/>
    <w:rsid w:val="00584605"/>
    <w:rsid w:val="00587AEE"/>
    <w:rsid w:val="00587F5A"/>
    <w:rsid w:val="0059021B"/>
    <w:rsid w:val="00590828"/>
    <w:rsid w:val="00591A44"/>
    <w:rsid w:val="00592141"/>
    <w:rsid w:val="00592406"/>
    <w:rsid w:val="00592CC1"/>
    <w:rsid w:val="00595C15"/>
    <w:rsid w:val="00595D65"/>
    <w:rsid w:val="00596325"/>
    <w:rsid w:val="00596C99"/>
    <w:rsid w:val="005A00FB"/>
    <w:rsid w:val="005A191B"/>
    <w:rsid w:val="005A4961"/>
    <w:rsid w:val="005A5553"/>
    <w:rsid w:val="005A6960"/>
    <w:rsid w:val="005A7361"/>
    <w:rsid w:val="005A7EB6"/>
    <w:rsid w:val="005B0798"/>
    <w:rsid w:val="005B09A3"/>
    <w:rsid w:val="005B0F98"/>
    <w:rsid w:val="005B24BF"/>
    <w:rsid w:val="005B2A22"/>
    <w:rsid w:val="005B2B38"/>
    <w:rsid w:val="005B49AA"/>
    <w:rsid w:val="005B5E37"/>
    <w:rsid w:val="005B5F5B"/>
    <w:rsid w:val="005B641C"/>
    <w:rsid w:val="005B657B"/>
    <w:rsid w:val="005B6BD7"/>
    <w:rsid w:val="005B6FAD"/>
    <w:rsid w:val="005C1838"/>
    <w:rsid w:val="005C188B"/>
    <w:rsid w:val="005C1CB2"/>
    <w:rsid w:val="005C33DE"/>
    <w:rsid w:val="005C34FB"/>
    <w:rsid w:val="005C3814"/>
    <w:rsid w:val="005C4B8F"/>
    <w:rsid w:val="005C5BB3"/>
    <w:rsid w:val="005C603E"/>
    <w:rsid w:val="005D00FF"/>
    <w:rsid w:val="005D10BE"/>
    <w:rsid w:val="005D1820"/>
    <w:rsid w:val="005D2351"/>
    <w:rsid w:val="005D2D03"/>
    <w:rsid w:val="005D34E9"/>
    <w:rsid w:val="005D3694"/>
    <w:rsid w:val="005D3E93"/>
    <w:rsid w:val="005D4AE7"/>
    <w:rsid w:val="005D5798"/>
    <w:rsid w:val="005D5BBB"/>
    <w:rsid w:val="005D5E65"/>
    <w:rsid w:val="005D6034"/>
    <w:rsid w:val="005D68F9"/>
    <w:rsid w:val="005D7535"/>
    <w:rsid w:val="005E004B"/>
    <w:rsid w:val="005E0954"/>
    <w:rsid w:val="005E1615"/>
    <w:rsid w:val="005E3DA9"/>
    <w:rsid w:val="005E4E79"/>
    <w:rsid w:val="005E64F9"/>
    <w:rsid w:val="005E67DC"/>
    <w:rsid w:val="005F0277"/>
    <w:rsid w:val="005F10DA"/>
    <w:rsid w:val="005F1425"/>
    <w:rsid w:val="005F1DB1"/>
    <w:rsid w:val="005F2132"/>
    <w:rsid w:val="005F2CF9"/>
    <w:rsid w:val="005F3161"/>
    <w:rsid w:val="005F37E3"/>
    <w:rsid w:val="005F3F9F"/>
    <w:rsid w:val="005F450F"/>
    <w:rsid w:val="005F4ABB"/>
    <w:rsid w:val="005F5112"/>
    <w:rsid w:val="005F7DD5"/>
    <w:rsid w:val="00600417"/>
    <w:rsid w:val="00600AAA"/>
    <w:rsid w:val="006026C0"/>
    <w:rsid w:val="00602946"/>
    <w:rsid w:val="006036C8"/>
    <w:rsid w:val="006042D3"/>
    <w:rsid w:val="00605785"/>
    <w:rsid w:val="00605C4C"/>
    <w:rsid w:val="00605D71"/>
    <w:rsid w:val="00605EB6"/>
    <w:rsid w:val="006061EB"/>
    <w:rsid w:val="00606509"/>
    <w:rsid w:val="006073E8"/>
    <w:rsid w:val="006107C6"/>
    <w:rsid w:val="00610803"/>
    <w:rsid w:val="0061223A"/>
    <w:rsid w:val="00613B7A"/>
    <w:rsid w:val="006141CD"/>
    <w:rsid w:val="0061692F"/>
    <w:rsid w:val="00617B3C"/>
    <w:rsid w:val="00620A7A"/>
    <w:rsid w:val="00621C6E"/>
    <w:rsid w:val="0062338D"/>
    <w:rsid w:val="006245A8"/>
    <w:rsid w:val="00624B9F"/>
    <w:rsid w:val="006257BE"/>
    <w:rsid w:val="00626040"/>
    <w:rsid w:val="00626293"/>
    <w:rsid w:val="00626827"/>
    <w:rsid w:val="006323E6"/>
    <w:rsid w:val="006324C0"/>
    <w:rsid w:val="00632EC8"/>
    <w:rsid w:val="00633858"/>
    <w:rsid w:val="00633D01"/>
    <w:rsid w:val="00634FD0"/>
    <w:rsid w:val="0063509F"/>
    <w:rsid w:val="00637054"/>
    <w:rsid w:val="00637D44"/>
    <w:rsid w:val="00640494"/>
    <w:rsid w:val="00640542"/>
    <w:rsid w:val="0064099A"/>
    <w:rsid w:val="00640C5E"/>
    <w:rsid w:val="00642B35"/>
    <w:rsid w:val="00642EAC"/>
    <w:rsid w:val="00645452"/>
    <w:rsid w:val="006455CA"/>
    <w:rsid w:val="00645B7A"/>
    <w:rsid w:val="00646DDC"/>
    <w:rsid w:val="0065014C"/>
    <w:rsid w:val="00650179"/>
    <w:rsid w:val="006506F7"/>
    <w:rsid w:val="0065097D"/>
    <w:rsid w:val="0065158A"/>
    <w:rsid w:val="006527DC"/>
    <w:rsid w:val="006540FA"/>
    <w:rsid w:val="00654507"/>
    <w:rsid w:val="0065592F"/>
    <w:rsid w:val="00655EAF"/>
    <w:rsid w:val="00656C60"/>
    <w:rsid w:val="00656D71"/>
    <w:rsid w:val="00660403"/>
    <w:rsid w:val="00661108"/>
    <w:rsid w:val="006614FD"/>
    <w:rsid w:val="006622BE"/>
    <w:rsid w:val="0066241A"/>
    <w:rsid w:val="00662858"/>
    <w:rsid w:val="00662F89"/>
    <w:rsid w:val="00663EFB"/>
    <w:rsid w:val="00663F7B"/>
    <w:rsid w:val="0066470D"/>
    <w:rsid w:val="006653CF"/>
    <w:rsid w:val="00666DE8"/>
    <w:rsid w:val="006676F4"/>
    <w:rsid w:val="0066798E"/>
    <w:rsid w:val="006709DB"/>
    <w:rsid w:val="00670BF2"/>
    <w:rsid w:val="00670E9B"/>
    <w:rsid w:val="00671B5B"/>
    <w:rsid w:val="00671CF1"/>
    <w:rsid w:val="00672CBC"/>
    <w:rsid w:val="00672EE6"/>
    <w:rsid w:val="00673167"/>
    <w:rsid w:val="00675CE6"/>
    <w:rsid w:val="0067601C"/>
    <w:rsid w:val="006765AF"/>
    <w:rsid w:val="006771AD"/>
    <w:rsid w:val="00680803"/>
    <w:rsid w:val="00682114"/>
    <w:rsid w:val="00683A57"/>
    <w:rsid w:val="00687967"/>
    <w:rsid w:val="00687D55"/>
    <w:rsid w:val="00690349"/>
    <w:rsid w:val="00690DA7"/>
    <w:rsid w:val="006936AD"/>
    <w:rsid w:val="00693DE1"/>
    <w:rsid w:val="006956B6"/>
    <w:rsid w:val="00695B4A"/>
    <w:rsid w:val="006974E8"/>
    <w:rsid w:val="006A143A"/>
    <w:rsid w:val="006A26A9"/>
    <w:rsid w:val="006A2F96"/>
    <w:rsid w:val="006A40F9"/>
    <w:rsid w:val="006A43F0"/>
    <w:rsid w:val="006A461C"/>
    <w:rsid w:val="006A4763"/>
    <w:rsid w:val="006A4F77"/>
    <w:rsid w:val="006A5655"/>
    <w:rsid w:val="006A620F"/>
    <w:rsid w:val="006A719F"/>
    <w:rsid w:val="006B07CC"/>
    <w:rsid w:val="006B1FAB"/>
    <w:rsid w:val="006B2DB7"/>
    <w:rsid w:val="006B3378"/>
    <w:rsid w:val="006B4080"/>
    <w:rsid w:val="006B59DA"/>
    <w:rsid w:val="006B66F8"/>
    <w:rsid w:val="006B6CDB"/>
    <w:rsid w:val="006B77C5"/>
    <w:rsid w:val="006C3AC0"/>
    <w:rsid w:val="006C3B8F"/>
    <w:rsid w:val="006C4D51"/>
    <w:rsid w:val="006C4E1C"/>
    <w:rsid w:val="006C56D3"/>
    <w:rsid w:val="006C580D"/>
    <w:rsid w:val="006C6E87"/>
    <w:rsid w:val="006D07E9"/>
    <w:rsid w:val="006D080B"/>
    <w:rsid w:val="006D0996"/>
    <w:rsid w:val="006D11F9"/>
    <w:rsid w:val="006D15DF"/>
    <w:rsid w:val="006D1B43"/>
    <w:rsid w:val="006D1BD1"/>
    <w:rsid w:val="006D2B98"/>
    <w:rsid w:val="006D3B6C"/>
    <w:rsid w:val="006D422E"/>
    <w:rsid w:val="006D4A1B"/>
    <w:rsid w:val="006D6F11"/>
    <w:rsid w:val="006D70AD"/>
    <w:rsid w:val="006D732B"/>
    <w:rsid w:val="006D7342"/>
    <w:rsid w:val="006D738B"/>
    <w:rsid w:val="006D7487"/>
    <w:rsid w:val="006D7554"/>
    <w:rsid w:val="006E0A4D"/>
    <w:rsid w:val="006E22FE"/>
    <w:rsid w:val="006E2957"/>
    <w:rsid w:val="006E2B39"/>
    <w:rsid w:val="006E3CFF"/>
    <w:rsid w:val="006E42BC"/>
    <w:rsid w:val="006E5052"/>
    <w:rsid w:val="006E50A9"/>
    <w:rsid w:val="006E65B3"/>
    <w:rsid w:val="006F0295"/>
    <w:rsid w:val="006F1251"/>
    <w:rsid w:val="006F1298"/>
    <w:rsid w:val="006F14E6"/>
    <w:rsid w:val="006F1803"/>
    <w:rsid w:val="006F2EA7"/>
    <w:rsid w:val="006F3489"/>
    <w:rsid w:val="006F3945"/>
    <w:rsid w:val="006F54A8"/>
    <w:rsid w:val="006F593F"/>
    <w:rsid w:val="0070043A"/>
    <w:rsid w:val="00702C01"/>
    <w:rsid w:val="00702F7A"/>
    <w:rsid w:val="00703210"/>
    <w:rsid w:val="00704F77"/>
    <w:rsid w:val="007060EA"/>
    <w:rsid w:val="007066B4"/>
    <w:rsid w:val="00706B40"/>
    <w:rsid w:val="007124E8"/>
    <w:rsid w:val="00712A06"/>
    <w:rsid w:val="00713E1A"/>
    <w:rsid w:val="007143A3"/>
    <w:rsid w:val="007159AF"/>
    <w:rsid w:val="00715A2F"/>
    <w:rsid w:val="00716D7D"/>
    <w:rsid w:val="0071772A"/>
    <w:rsid w:val="007179B4"/>
    <w:rsid w:val="00717EA5"/>
    <w:rsid w:val="0072003A"/>
    <w:rsid w:val="00721CB7"/>
    <w:rsid w:val="007220A3"/>
    <w:rsid w:val="00723BCD"/>
    <w:rsid w:val="00723D31"/>
    <w:rsid w:val="00723EC0"/>
    <w:rsid w:val="007245BD"/>
    <w:rsid w:val="007246B3"/>
    <w:rsid w:val="00724A5D"/>
    <w:rsid w:val="00724B76"/>
    <w:rsid w:val="00725013"/>
    <w:rsid w:val="007255B2"/>
    <w:rsid w:val="007321B5"/>
    <w:rsid w:val="007336F2"/>
    <w:rsid w:val="00734864"/>
    <w:rsid w:val="0073518B"/>
    <w:rsid w:val="007357F9"/>
    <w:rsid w:val="007362EE"/>
    <w:rsid w:val="00736E17"/>
    <w:rsid w:val="00737689"/>
    <w:rsid w:val="00741DAB"/>
    <w:rsid w:val="007421C1"/>
    <w:rsid w:val="00742F16"/>
    <w:rsid w:val="00744653"/>
    <w:rsid w:val="00745D8A"/>
    <w:rsid w:val="007462B1"/>
    <w:rsid w:val="00746C39"/>
    <w:rsid w:val="00746D33"/>
    <w:rsid w:val="00750834"/>
    <w:rsid w:val="00751A74"/>
    <w:rsid w:val="007544AC"/>
    <w:rsid w:val="00755F00"/>
    <w:rsid w:val="00756B77"/>
    <w:rsid w:val="00756C42"/>
    <w:rsid w:val="00756DD3"/>
    <w:rsid w:val="00757703"/>
    <w:rsid w:val="00760A60"/>
    <w:rsid w:val="00762596"/>
    <w:rsid w:val="0076271E"/>
    <w:rsid w:val="00762E46"/>
    <w:rsid w:val="0076429F"/>
    <w:rsid w:val="00765D97"/>
    <w:rsid w:val="00766D57"/>
    <w:rsid w:val="00767BB2"/>
    <w:rsid w:val="00767D33"/>
    <w:rsid w:val="00770CD2"/>
    <w:rsid w:val="0077174F"/>
    <w:rsid w:val="007735C7"/>
    <w:rsid w:val="007743D8"/>
    <w:rsid w:val="007751B2"/>
    <w:rsid w:val="0077571C"/>
    <w:rsid w:val="00775945"/>
    <w:rsid w:val="00775EC7"/>
    <w:rsid w:val="00776686"/>
    <w:rsid w:val="007807C3"/>
    <w:rsid w:val="00780A68"/>
    <w:rsid w:val="0078192E"/>
    <w:rsid w:val="00782107"/>
    <w:rsid w:val="00783EA1"/>
    <w:rsid w:val="00784C28"/>
    <w:rsid w:val="007854F0"/>
    <w:rsid w:val="00787379"/>
    <w:rsid w:val="0079034A"/>
    <w:rsid w:val="00791759"/>
    <w:rsid w:val="00791FBF"/>
    <w:rsid w:val="00792207"/>
    <w:rsid w:val="00792336"/>
    <w:rsid w:val="00792755"/>
    <w:rsid w:val="00792CCB"/>
    <w:rsid w:val="00792F04"/>
    <w:rsid w:val="00793A5D"/>
    <w:rsid w:val="0079577A"/>
    <w:rsid w:val="00796493"/>
    <w:rsid w:val="007964B2"/>
    <w:rsid w:val="00796591"/>
    <w:rsid w:val="00796CF9"/>
    <w:rsid w:val="0079718B"/>
    <w:rsid w:val="00797F07"/>
    <w:rsid w:val="007A073D"/>
    <w:rsid w:val="007A0AF8"/>
    <w:rsid w:val="007A121F"/>
    <w:rsid w:val="007A16C5"/>
    <w:rsid w:val="007A2732"/>
    <w:rsid w:val="007A2FFF"/>
    <w:rsid w:val="007A3FEC"/>
    <w:rsid w:val="007A4463"/>
    <w:rsid w:val="007A5691"/>
    <w:rsid w:val="007A5AA7"/>
    <w:rsid w:val="007A7FBA"/>
    <w:rsid w:val="007B043E"/>
    <w:rsid w:val="007B1622"/>
    <w:rsid w:val="007B3ADF"/>
    <w:rsid w:val="007B4627"/>
    <w:rsid w:val="007B5CFE"/>
    <w:rsid w:val="007B62C7"/>
    <w:rsid w:val="007B6C5C"/>
    <w:rsid w:val="007B7479"/>
    <w:rsid w:val="007C014D"/>
    <w:rsid w:val="007C03F4"/>
    <w:rsid w:val="007C1497"/>
    <w:rsid w:val="007C14ED"/>
    <w:rsid w:val="007C35D7"/>
    <w:rsid w:val="007C3E35"/>
    <w:rsid w:val="007C521D"/>
    <w:rsid w:val="007C5982"/>
    <w:rsid w:val="007C636C"/>
    <w:rsid w:val="007C6D6E"/>
    <w:rsid w:val="007C7ABD"/>
    <w:rsid w:val="007C7D5F"/>
    <w:rsid w:val="007D03F7"/>
    <w:rsid w:val="007D0C67"/>
    <w:rsid w:val="007D1ADF"/>
    <w:rsid w:val="007D587A"/>
    <w:rsid w:val="007D5ED3"/>
    <w:rsid w:val="007D64FD"/>
    <w:rsid w:val="007D6872"/>
    <w:rsid w:val="007D791C"/>
    <w:rsid w:val="007E05DB"/>
    <w:rsid w:val="007E1144"/>
    <w:rsid w:val="007E2C4B"/>
    <w:rsid w:val="007E3FC3"/>
    <w:rsid w:val="007E5A43"/>
    <w:rsid w:val="007E5CFB"/>
    <w:rsid w:val="007E65C2"/>
    <w:rsid w:val="007E7C05"/>
    <w:rsid w:val="007F01B8"/>
    <w:rsid w:val="007F1432"/>
    <w:rsid w:val="007F1B20"/>
    <w:rsid w:val="007F2352"/>
    <w:rsid w:val="007F2745"/>
    <w:rsid w:val="007F320D"/>
    <w:rsid w:val="007F3286"/>
    <w:rsid w:val="007F3DEA"/>
    <w:rsid w:val="007F5C6E"/>
    <w:rsid w:val="007F7135"/>
    <w:rsid w:val="00800251"/>
    <w:rsid w:val="00800497"/>
    <w:rsid w:val="00802D15"/>
    <w:rsid w:val="00802FAE"/>
    <w:rsid w:val="0080320C"/>
    <w:rsid w:val="008035DF"/>
    <w:rsid w:val="008041FD"/>
    <w:rsid w:val="008046CB"/>
    <w:rsid w:val="008049E8"/>
    <w:rsid w:val="0080588B"/>
    <w:rsid w:val="00805AFE"/>
    <w:rsid w:val="00807C1A"/>
    <w:rsid w:val="0081277F"/>
    <w:rsid w:val="00812EC0"/>
    <w:rsid w:val="008139E4"/>
    <w:rsid w:val="008163D4"/>
    <w:rsid w:val="008166B5"/>
    <w:rsid w:val="0082259E"/>
    <w:rsid w:val="00822F4C"/>
    <w:rsid w:val="0082340E"/>
    <w:rsid w:val="00823ED4"/>
    <w:rsid w:val="0082454C"/>
    <w:rsid w:val="0082491E"/>
    <w:rsid w:val="008250A8"/>
    <w:rsid w:val="00825CEB"/>
    <w:rsid w:val="00826477"/>
    <w:rsid w:val="008270CD"/>
    <w:rsid w:val="00827781"/>
    <w:rsid w:val="00830259"/>
    <w:rsid w:val="008306DB"/>
    <w:rsid w:val="00831A78"/>
    <w:rsid w:val="00831B58"/>
    <w:rsid w:val="00832679"/>
    <w:rsid w:val="00832C33"/>
    <w:rsid w:val="008332A6"/>
    <w:rsid w:val="00833712"/>
    <w:rsid w:val="00834583"/>
    <w:rsid w:val="00835A5C"/>
    <w:rsid w:val="00836323"/>
    <w:rsid w:val="00836689"/>
    <w:rsid w:val="00837C52"/>
    <w:rsid w:val="00840EDA"/>
    <w:rsid w:val="00842399"/>
    <w:rsid w:val="0084254A"/>
    <w:rsid w:val="008444C1"/>
    <w:rsid w:val="00844874"/>
    <w:rsid w:val="0084585F"/>
    <w:rsid w:val="00845D89"/>
    <w:rsid w:val="00846BE9"/>
    <w:rsid w:val="00850703"/>
    <w:rsid w:val="008546AF"/>
    <w:rsid w:val="00854C99"/>
    <w:rsid w:val="00854E17"/>
    <w:rsid w:val="008550D5"/>
    <w:rsid w:val="008556AB"/>
    <w:rsid w:val="00855C9A"/>
    <w:rsid w:val="0086336B"/>
    <w:rsid w:val="008639CF"/>
    <w:rsid w:val="00865A39"/>
    <w:rsid w:val="008660B4"/>
    <w:rsid w:val="00866F3F"/>
    <w:rsid w:val="0086791E"/>
    <w:rsid w:val="00872A41"/>
    <w:rsid w:val="008739DA"/>
    <w:rsid w:val="00873A0E"/>
    <w:rsid w:val="00874990"/>
    <w:rsid w:val="00874B42"/>
    <w:rsid w:val="00875118"/>
    <w:rsid w:val="00875193"/>
    <w:rsid w:val="00875613"/>
    <w:rsid w:val="00876B30"/>
    <w:rsid w:val="008800F1"/>
    <w:rsid w:val="008807BB"/>
    <w:rsid w:val="0088192B"/>
    <w:rsid w:val="0088293A"/>
    <w:rsid w:val="00882BE3"/>
    <w:rsid w:val="00882F89"/>
    <w:rsid w:val="00882FC9"/>
    <w:rsid w:val="0088381F"/>
    <w:rsid w:val="0088386B"/>
    <w:rsid w:val="008839FE"/>
    <w:rsid w:val="00883BB6"/>
    <w:rsid w:val="00884365"/>
    <w:rsid w:val="00885CC8"/>
    <w:rsid w:val="008864D5"/>
    <w:rsid w:val="008864F0"/>
    <w:rsid w:val="008910F5"/>
    <w:rsid w:val="008914A2"/>
    <w:rsid w:val="00891FC8"/>
    <w:rsid w:val="00893AB4"/>
    <w:rsid w:val="00896643"/>
    <w:rsid w:val="008979A6"/>
    <w:rsid w:val="00897A8C"/>
    <w:rsid w:val="008A0C00"/>
    <w:rsid w:val="008A28B4"/>
    <w:rsid w:val="008A2B6F"/>
    <w:rsid w:val="008A3542"/>
    <w:rsid w:val="008A3964"/>
    <w:rsid w:val="008A3B85"/>
    <w:rsid w:val="008A4E00"/>
    <w:rsid w:val="008A4EDB"/>
    <w:rsid w:val="008A552E"/>
    <w:rsid w:val="008A5ED3"/>
    <w:rsid w:val="008A615F"/>
    <w:rsid w:val="008A642D"/>
    <w:rsid w:val="008A68D3"/>
    <w:rsid w:val="008A6B8D"/>
    <w:rsid w:val="008A6FF6"/>
    <w:rsid w:val="008B1076"/>
    <w:rsid w:val="008B1118"/>
    <w:rsid w:val="008B1A1B"/>
    <w:rsid w:val="008B69FD"/>
    <w:rsid w:val="008C1AF8"/>
    <w:rsid w:val="008C1FEC"/>
    <w:rsid w:val="008C21AD"/>
    <w:rsid w:val="008C2481"/>
    <w:rsid w:val="008C31DC"/>
    <w:rsid w:val="008C3977"/>
    <w:rsid w:val="008C3CAD"/>
    <w:rsid w:val="008C3FCD"/>
    <w:rsid w:val="008C5886"/>
    <w:rsid w:val="008C6B41"/>
    <w:rsid w:val="008C71EE"/>
    <w:rsid w:val="008C7A42"/>
    <w:rsid w:val="008D02C3"/>
    <w:rsid w:val="008D0AD8"/>
    <w:rsid w:val="008D0F7D"/>
    <w:rsid w:val="008D10FF"/>
    <w:rsid w:val="008D124E"/>
    <w:rsid w:val="008D1CA3"/>
    <w:rsid w:val="008D2A10"/>
    <w:rsid w:val="008D3717"/>
    <w:rsid w:val="008D3B89"/>
    <w:rsid w:val="008D3FDE"/>
    <w:rsid w:val="008D4286"/>
    <w:rsid w:val="008D5E6E"/>
    <w:rsid w:val="008D6852"/>
    <w:rsid w:val="008D69DD"/>
    <w:rsid w:val="008D6F2C"/>
    <w:rsid w:val="008D71D2"/>
    <w:rsid w:val="008E0091"/>
    <w:rsid w:val="008E194E"/>
    <w:rsid w:val="008E1F35"/>
    <w:rsid w:val="008E2A0D"/>
    <w:rsid w:val="008E2DA3"/>
    <w:rsid w:val="008E2E81"/>
    <w:rsid w:val="008E43E1"/>
    <w:rsid w:val="008E55DF"/>
    <w:rsid w:val="008E5E07"/>
    <w:rsid w:val="008E7114"/>
    <w:rsid w:val="008F0EDC"/>
    <w:rsid w:val="008F1806"/>
    <w:rsid w:val="008F28E2"/>
    <w:rsid w:val="008F2E4E"/>
    <w:rsid w:val="008F3828"/>
    <w:rsid w:val="008F4C58"/>
    <w:rsid w:val="008F4F55"/>
    <w:rsid w:val="008F539E"/>
    <w:rsid w:val="00901D5A"/>
    <w:rsid w:val="009023C9"/>
    <w:rsid w:val="009026BE"/>
    <w:rsid w:val="00903372"/>
    <w:rsid w:val="00904435"/>
    <w:rsid w:val="00904F1B"/>
    <w:rsid w:val="009051C7"/>
    <w:rsid w:val="0090550D"/>
    <w:rsid w:val="009055FE"/>
    <w:rsid w:val="00905E96"/>
    <w:rsid w:val="009062D1"/>
    <w:rsid w:val="00906E8D"/>
    <w:rsid w:val="00907122"/>
    <w:rsid w:val="00910CF6"/>
    <w:rsid w:val="00910F53"/>
    <w:rsid w:val="0091184D"/>
    <w:rsid w:val="00911B90"/>
    <w:rsid w:val="00913302"/>
    <w:rsid w:val="00913802"/>
    <w:rsid w:val="00913C27"/>
    <w:rsid w:val="009166F6"/>
    <w:rsid w:val="00916806"/>
    <w:rsid w:val="00916A50"/>
    <w:rsid w:val="00916C7D"/>
    <w:rsid w:val="00920790"/>
    <w:rsid w:val="00922DA9"/>
    <w:rsid w:val="00923432"/>
    <w:rsid w:val="0092411B"/>
    <w:rsid w:val="00924122"/>
    <w:rsid w:val="0092568A"/>
    <w:rsid w:val="00925882"/>
    <w:rsid w:val="009262B6"/>
    <w:rsid w:val="009268A5"/>
    <w:rsid w:val="00927073"/>
    <w:rsid w:val="00927913"/>
    <w:rsid w:val="0093018B"/>
    <w:rsid w:val="009303CF"/>
    <w:rsid w:val="0093115A"/>
    <w:rsid w:val="00931A2C"/>
    <w:rsid w:val="00932B70"/>
    <w:rsid w:val="009335D5"/>
    <w:rsid w:val="00933998"/>
    <w:rsid w:val="00934110"/>
    <w:rsid w:val="00934412"/>
    <w:rsid w:val="00934A9D"/>
    <w:rsid w:val="009360A9"/>
    <w:rsid w:val="0093689E"/>
    <w:rsid w:val="00937250"/>
    <w:rsid w:val="00942109"/>
    <w:rsid w:val="00942867"/>
    <w:rsid w:val="00942880"/>
    <w:rsid w:val="009431E9"/>
    <w:rsid w:val="009442C0"/>
    <w:rsid w:val="009444D0"/>
    <w:rsid w:val="009448ED"/>
    <w:rsid w:val="00944B20"/>
    <w:rsid w:val="00944B6F"/>
    <w:rsid w:val="00945DFB"/>
    <w:rsid w:val="009461BF"/>
    <w:rsid w:val="0094620A"/>
    <w:rsid w:val="00946229"/>
    <w:rsid w:val="009477D4"/>
    <w:rsid w:val="00950834"/>
    <w:rsid w:val="00952D82"/>
    <w:rsid w:val="00953355"/>
    <w:rsid w:val="009547CC"/>
    <w:rsid w:val="009549CB"/>
    <w:rsid w:val="0095592F"/>
    <w:rsid w:val="00957071"/>
    <w:rsid w:val="00960298"/>
    <w:rsid w:val="00962739"/>
    <w:rsid w:val="00964CE4"/>
    <w:rsid w:val="009664F5"/>
    <w:rsid w:val="009666E6"/>
    <w:rsid w:val="0096684B"/>
    <w:rsid w:val="0096710F"/>
    <w:rsid w:val="00970661"/>
    <w:rsid w:val="00970809"/>
    <w:rsid w:val="00970DFA"/>
    <w:rsid w:val="00970F9E"/>
    <w:rsid w:val="009715FF"/>
    <w:rsid w:val="00971849"/>
    <w:rsid w:val="00971FDF"/>
    <w:rsid w:val="00972BBA"/>
    <w:rsid w:val="00972E8A"/>
    <w:rsid w:val="00973876"/>
    <w:rsid w:val="0097446A"/>
    <w:rsid w:val="00975FC8"/>
    <w:rsid w:val="00976753"/>
    <w:rsid w:val="00976789"/>
    <w:rsid w:val="009809B9"/>
    <w:rsid w:val="00981F82"/>
    <w:rsid w:val="009823E7"/>
    <w:rsid w:val="0098263F"/>
    <w:rsid w:val="00983088"/>
    <w:rsid w:val="00984822"/>
    <w:rsid w:val="009858C7"/>
    <w:rsid w:val="009866C2"/>
    <w:rsid w:val="0099009D"/>
    <w:rsid w:val="0099211D"/>
    <w:rsid w:val="00994091"/>
    <w:rsid w:val="0099482D"/>
    <w:rsid w:val="00994D27"/>
    <w:rsid w:val="00995CA7"/>
    <w:rsid w:val="009976B2"/>
    <w:rsid w:val="0099776A"/>
    <w:rsid w:val="00997FD6"/>
    <w:rsid w:val="009A1812"/>
    <w:rsid w:val="009A18C2"/>
    <w:rsid w:val="009A3302"/>
    <w:rsid w:val="009A35A3"/>
    <w:rsid w:val="009A38CD"/>
    <w:rsid w:val="009A73B0"/>
    <w:rsid w:val="009A7BEB"/>
    <w:rsid w:val="009B0D23"/>
    <w:rsid w:val="009B0E8C"/>
    <w:rsid w:val="009B0F7F"/>
    <w:rsid w:val="009B2435"/>
    <w:rsid w:val="009B2582"/>
    <w:rsid w:val="009B2FD7"/>
    <w:rsid w:val="009B30CD"/>
    <w:rsid w:val="009B34B2"/>
    <w:rsid w:val="009B4A5A"/>
    <w:rsid w:val="009B5D06"/>
    <w:rsid w:val="009B681E"/>
    <w:rsid w:val="009C187C"/>
    <w:rsid w:val="009C1A04"/>
    <w:rsid w:val="009C1D66"/>
    <w:rsid w:val="009C2548"/>
    <w:rsid w:val="009C3124"/>
    <w:rsid w:val="009C3DF6"/>
    <w:rsid w:val="009C42E6"/>
    <w:rsid w:val="009C519D"/>
    <w:rsid w:val="009C595F"/>
    <w:rsid w:val="009C59FD"/>
    <w:rsid w:val="009C6D02"/>
    <w:rsid w:val="009C718A"/>
    <w:rsid w:val="009C7271"/>
    <w:rsid w:val="009C7F9E"/>
    <w:rsid w:val="009D01E2"/>
    <w:rsid w:val="009D198D"/>
    <w:rsid w:val="009D20E2"/>
    <w:rsid w:val="009D2EB5"/>
    <w:rsid w:val="009D3026"/>
    <w:rsid w:val="009D31C2"/>
    <w:rsid w:val="009D3826"/>
    <w:rsid w:val="009D43F1"/>
    <w:rsid w:val="009D49C7"/>
    <w:rsid w:val="009D6EC4"/>
    <w:rsid w:val="009D705E"/>
    <w:rsid w:val="009D7A73"/>
    <w:rsid w:val="009E0AB1"/>
    <w:rsid w:val="009E0D60"/>
    <w:rsid w:val="009E1009"/>
    <w:rsid w:val="009E139F"/>
    <w:rsid w:val="009E1665"/>
    <w:rsid w:val="009E1B25"/>
    <w:rsid w:val="009E1EDB"/>
    <w:rsid w:val="009E268F"/>
    <w:rsid w:val="009E3B71"/>
    <w:rsid w:val="009E4ECC"/>
    <w:rsid w:val="009E5D12"/>
    <w:rsid w:val="009E61B2"/>
    <w:rsid w:val="009F05D0"/>
    <w:rsid w:val="009F0F9B"/>
    <w:rsid w:val="009F18CD"/>
    <w:rsid w:val="009F33D8"/>
    <w:rsid w:val="009F4AFA"/>
    <w:rsid w:val="009F4EA1"/>
    <w:rsid w:val="009F52EA"/>
    <w:rsid w:val="009F6008"/>
    <w:rsid w:val="009F6E4A"/>
    <w:rsid w:val="00A0004C"/>
    <w:rsid w:val="00A00638"/>
    <w:rsid w:val="00A00FC0"/>
    <w:rsid w:val="00A03FF7"/>
    <w:rsid w:val="00A04C08"/>
    <w:rsid w:val="00A05B83"/>
    <w:rsid w:val="00A05D9D"/>
    <w:rsid w:val="00A05E75"/>
    <w:rsid w:val="00A11086"/>
    <w:rsid w:val="00A110EC"/>
    <w:rsid w:val="00A11127"/>
    <w:rsid w:val="00A123A2"/>
    <w:rsid w:val="00A13A54"/>
    <w:rsid w:val="00A13C0A"/>
    <w:rsid w:val="00A14152"/>
    <w:rsid w:val="00A147A5"/>
    <w:rsid w:val="00A16140"/>
    <w:rsid w:val="00A167E3"/>
    <w:rsid w:val="00A1711D"/>
    <w:rsid w:val="00A17D46"/>
    <w:rsid w:val="00A20315"/>
    <w:rsid w:val="00A205E6"/>
    <w:rsid w:val="00A2148A"/>
    <w:rsid w:val="00A21658"/>
    <w:rsid w:val="00A21E4E"/>
    <w:rsid w:val="00A2235C"/>
    <w:rsid w:val="00A22895"/>
    <w:rsid w:val="00A24501"/>
    <w:rsid w:val="00A2473F"/>
    <w:rsid w:val="00A26EF2"/>
    <w:rsid w:val="00A27286"/>
    <w:rsid w:val="00A2746F"/>
    <w:rsid w:val="00A27543"/>
    <w:rsid w:val="00A277EB"/>
    <w:rsid w:val="00A300F8"/>
    <w:rsid w:val="00A31294"/>
    <w:rsid w:val="00A3385E"/>
    <w:rsid w:val="00A3496B"/>
    <w:rsid w:val="00A36E18"/>
    <w:rsid w:val="00A412D8"/>
    <w:rsid w:val="00A41899"/>
    <w:rsid w:val="00A42DD3"/>
    <w:rsid w:val="00A44747"/>
    <w:rsid w:val="00A4603F"/>
    <w:rsid w:val="00A46092"/>
    <w:rsid w:val="00A56481"/>
    <w:rsid w:val="00A576E9"/>
    <w:rsid w:val="00A60D47"/>
    <w:rsid w:val="00A60E79"/>
    <w:rsid w:val="00A61324"/>
    <w:rsid w:val="00A66698"/>
    <w:rsid w:val="00A679B2"/>
    <w:rsid w:val="00A702EA"/>
    <w:rsid w:val="00A706CE"/>
    <w:rsid w:val="00A711A5"/>
    <w:rsid w:val="00A72138"/>
    <w:rsid w:val="00A736AB"/>
    <w:rsid w:val="00A740CB"/>
    <w:rsid w:val="00A74EC8"/>
    <w:rsid w:val="00A762BE"/>
    <w:rsid w:val="00A76809"/>
    <w:rsid w:val="00A769AD"/>
    <w:rsid w:val="00A76A9E"/>
    <w:rsid w:val="00A76AAC"/>
    <w:rsid w:val="00A76C76"/>
    <w:rsid w:val="00A774FF"/>
    <w:rsid w:val="00A806D7"/>
    <w:rsid w:val="00A80D02"/>
    <w:rsid w:val="00A81058"/>
    <w:rsid w:val="00A819B2"/>
    <w:rsid w:val="00A825E6"/>
    <w:rsid w:val="00A82C9D"/>
    <w:rsid w:val="00A83450"/>
    <w:rsid w:val="00A84015"/>
    <w:rsid w:val="00A844EB"/>
    <w:rsid w:val="00A8551E"/>
    <w:rsid w:val="00A85CE7"/>
    <w:rsid w:val="00A85F2A"/>
    <w:rsid w:val="00A866DE"/>
    <w:rsid w:val="00A87404"/>
    <w:rsid w:val="00A87B65"/>
    <w:rsid w:val="00A87D19"/>
    <w:rsid w:val="00A90C03"/>
    <w:rsid w:val="00A94B2D"/>
    <w:rsid w:val="00A94D9F"/>
    <w:rsid w:val="00A952DE"/>
    <w:rsid w:val="00A96D03"/>
    <w:rsid w:val="00A973B0"/>
    <w:rsid w:val="00A97E60"/>
    <w:rsid w:val="00AA0343"/>
    <w:rsid w:val="00AA0A08"/>
    <w:rsid w:val="00AA0DAC"/>
    <w:rsid w:val="00AA1010"/>
    <w:rsid w:val="00AA1C01"/>
    <w:rsid w:val="00AA2114"/>
    <w:rsid w:val="00AA221C"/>
    <w:rsid w:val="00AA5559"/>
    <w:rsid w:val="00AA5E1C"/>
    <w:rsid w:val="00AA68EF"/>
    <w:rsid w:val="00AA6D50"/>
    <w:rsid w:val="00AA766D"/>
    <w:rsid w:val="00AA7796"/>
    <w:rsid w:val="00AA7C82"/>
    <w:rsid w:val="00AB1669"/>
    <w:rsid w:val="00AB1DE4"/>
    <w:rsid w:val="00AB2713"/>
    <w:rsid w:val="00AB2E04"/>
    <w:rsid w:val="00AB38ED"/>
    <w:rsid w:val="00AB63C7"/>
    <w:rsid w:val="00AB6E1B"/>
    <w:rsid w:val="00AB70EA"/>
    <w:rsid w:val="00AB7951"/>
    <w:rsid w:val="00AB7F20"/>
    <w:rsid w:val="00AC0079"/>
    <w:rsid w:val="00AC0238"/>
    <w:rsid w:val="00AC2065"/>
    <w:rsid w:val="00AC3753"/>
    <w:rsid w:val="00AC3FA7"/>
    <w:rsid w:val="00AC49DE"/>
    <w:rsid w:val="00AC5440"/>
    <w:rsid w:val="00AC5904"/>
    <w:rsid w:val="00AC61C9"/>
    <w:rsid w:val="00AC70C7"/>
    <w:rsid w:val="00AD07C2"/>
    <w:rsid w:val="00AD3726"/>
    <w:rsid w:val="00AD38F3"/>
    <w:rsid w:val="00AD3E32"/>
    <w:rsid w:val="00AD4E2A"/>
    <w:rsid w:val="00AD59F0"/>
    <w:rsid w:val="00AD7A6A"/>
    <w:rsid w:val="00AE1E9C"/>
    <w:rsid w:val="00AE24F2"/>
    <w:rsid w:val="00AE258E"/>
    <w:rsid w:val="00AE28D2"/>
    <w:rsid w:val="00AE377F"/>
    <w:rsid w:val="00AE4330"/>
    <w:rsid w:val="00AE466D"/>
    <w:rsid w:val="00AE6801"/>
    <w:rsid w:val="00AE6AC1"/>
    <w:rsid w:val="00AE7F39"/>
    <w:rsid w:val="00AF0178"/>
    <w:rsid w:val="00AF07DE"/>
    <w:rsid w:val="00AF0C12"/>
    <w:rsid w:val="00AF1A06"/>
    <w:rsid w:val="00AF1FA0"/>
    <w:rsid w:val="00AF2E05"/>
    <w:rsid w:val="00AF34B3"/>
    <w:rsid w:val="00AF3FD5"/>
    <w:rsid w:val="00AF4954"/>
    <w:rsid w:val="00AF5A30"/>
    <w:rsid w:val="00AF6EA0"/>
    <w:rsid w:val="00AF7A0A"/>
    <w:rsid w:val="00B00003"/>
    <w:rsid w:val="00B00272"/>
    <w:rsid w:val="00B00714"/>
    <w:rsid w:val="00B01092"/>
    <w:rsid w:val="00B010E8"/>
    <w:rsid w:val="00B03A85"/>
    <w:rsid w:val="00B041CB"/>
    <w:rsid w:val="00B053C7"/>
    <w:rsid w:val="00B059E0"/>
    <w:rsid w:val="00B060AD"/>
    <w:rsid w:val="00B07E5C"/>
    <w:rsid w:val="00B10185"/>
    <w:rsid w:val="00B10DB4"/>
    <w:rsid w:val="00B11036"/>
    <w:rsid w:val="00B127F4"/>
    <w:rsid w:val="00B12CD4"/>
    <w:rsid w:val="00B16268"/>
    <w:rsid w:val="00B164DA"/>
    <w:rsid w:val="00B1694E"/>
    <w:rsid w:val="00B171B4"/>
    <w:rsid w:val="00B2036C"/>
    <w:rsid w:val="00B224C1"/>
    <w:rsid w:val="00B22B65"/>
    <w:rsid w:val="00B232D2"/>
    <w:rsid w:val="00B23844"/>
    <w:rsid w:val="00B24756"/>
    <w:rsid w:val="00B25760"/>
    <w:rsid w:val="00B266EE"/>
    <w:rsid w:val="00B2684E"/>
    <w:rsid w:val="00B26908"/>
    <w:rsid w:val="00B271AC"/>
    <w:rsid w:val="00B306A2"/>
    <w:rsid w:val="00B31AF7"/>
    <w:rsid w:val="00B31CA1"/>
    <w:rsid w:val="00B33D2F"/>
    <w:rsid w:val="00B3467A"/>
    <w:rsid w:val="00B34922"/>
    <w:rsid w:val="00B35410"/>
    <w:rsid w:val="00B3561D"/>
    <w:rsid w:val="00B360F0"/>
    <w:rsid w:val="00B40842"/>
    <w:rsid w:val="00B42787"/>
    <w:rsid w:val="00B43386"/>
    <w:rsid w:val="00B438DE"/>
    <w:rsid w:val="00B444DA"/>
    <w:rsid w:val="00B462BA"/>
    <w:rsid w:val="00B4657E"/>
    <w:rsid w:val="00B4658C"/>
    <w:rsid w:val="00B46A39"/>
    <w:rsid w:val="00B47D8A"/>
    <w:rsid w:val="00B503D7"/>
    <w:rsid w:val="00B50B7C"/>
    <w:rsid w:val="00B521C4"/>
    <w:rsid w:val="00B5263E"/>
    <w:rsid w:val="00B52E1E"/>
    <w:rsid w:val="00B549D5"/>
    <w:rsid w:val="00B54D3E"/>
    <w:rsid w:val="00B55D5B"/>
    <w:rsid w:val="00B56AED"/>
    <w:rsid w:val="00B576C5"/>
    <w:rsid w:val="00B60593"/>
    <w:rsid w:val="00B63C36"/>
    <w:rsid w:val="00B63D39"/>
    <w:rsid w:val="00B64B70"/>
    <w:rsid w:val="00B65814"/>
    <w:rsid w:val="00B6757E"/>
    <w:rsid w:val="00B679B7"/>
    <w:rsid w:val="00B70D20"/>
    <w:rsid w:val="00B7138F"/>
    <w:rsid w:val="00B71CD7"/>
    <w:rsid w:val="00B73608"/>
    <w:rsid w:val="00B753B7"/>
    <w:rsid w:val="00B75EF5"/>
    <w:rsid w:val="00B775C7"/>
    <w:rsid w:val="00B77F7A"/>
    <w:rsid w:val="00B8178D"/>
    <w:rsid w:val="00B82508"/>
    <w:rsid w:val="00B82E28"/>
    <w:rsid w:val="00B840A8"/>
    <w:rsid w:val="00B847A9"/>
    <w:rsid w:val="00B84C05"/>
    <w:rsid w:val="00B85DEF"/>
    <w:rsid w:val="00B867BC"/>
    <w:rsid w:val="00B877D6"/>
    <w:rsid w:val="00B90F56"/>
    <w:rsid w:val="00B91AA2"/>
    <w:rsid w:val="00B91AB6"/>
    <w:rsid w:val="00B92B1A"/>
    <w:rsid w:val="00B92FE0"/>
    <w:rsid w:val="00B93AD4"/>
    <w:rsid w:val="00B93B1D"/>
    <w:rsid w:val="00B95506"/>
    <w:rsid w:val="00B976F4"/>
    <w:rsid w:val="00B979DE"/>
    <w:rsid w:val="00BA0A08"/>
    <w:rsid w:val="00BA0B6E"/>
    <w:rsid w:val="00BA130A"/>
    <w:rsid w:val="00BA1DC0"/>
    <w:rsid w:val="00BA3094"/>
    <w:rsid w:val="00BA3481"/>
    <w:rsid w:val="00BA38A8"/>
    <w:rsid w:val="00BA43C2"/>
    <w:rsid w:val="00BA57BE"/>
    <w:rsid w:val="00BA6F83"/>
    <w:rsid w:val="00BB05C4"/>
    <w:rsid w:val="00BB0928"/>
    <w:rsid w:val="00BB0EE9"/>
    <w:rsid w:val="00BB1F82"/>
    <w:rsid w:val="00BB271D"/>
    <w:rsid w:val="00BB2900"/>
    <w:rsid w:val="00BB2F29"/>
    <w:rsid w:val="00BB4544"/>
    <w:rsid w:val="00BB54BC"/>
    <w:rsid w:val="00BB6735"/>
    <w:rsid w:val="00BB735F"/>
    <w:rsid w:val="00BC45D2"/>
    <w:rsid w:val="00BC66FC"/>
    <w:rsid w:val="00BC6FA3"/>
    <w:rsid w:val="00BC7F27"/>
    <w:rsid w:val="00BD0099"/>
    <w:rsid w:val="00BD193F"/>
    <w:rsid w:val="00BD338C"/>
    <w:rsid w:val="00BD4C58"/>
    <w:rsid w:val="00BD4F3E"/>
    <w:rsid w:val="00BD5227"/>
    <w:rsid w:val="00BD57C0"/>
    <w:rsid w:val="00BD5D6E"/>
    <w:rsid w:val="00BD6270"/>
    <w:rsid w:val="00BD7701"/>
    <w:rsid w:val="00BE0F9D"/>
    <w:rsid w:val="00BE2529"/>
    <w:rsid w:val="00BE3D5E"/>
    <w:rsid w:val="00BE41C7"/>
    <w:rsid w:val="00BE43DE"/>
    <w:rsid w:val="00BE4F39"/>
    <w:rsid w:val="00BE58EC"/>
    <w:rsid w:val="00BE646B"/>
    <w:rsid w:val="00BE6D7D"/>
    <w:rsid w:val="00BF0C55"/>
    <w:rsid w:val="00BF1AB1"/>
    <w:rsid w:val="00BF1D92"/>
    <w:rsid w:val="00BF35F3"/>
    <w:rsid w:val="00BF3BB7"/>
    <w:rsid w:val="00BF56D3"/>
    <w:rsid w:val="00BF7DED"/>
    <w:rsid w:val="00C02AC4"/>
    <w:rsid w:val="00C03381"/>
    <w:rsid w:val="00C04CB9"/>
    <w:rsid w:val="00C05509"/>
    <w:rsid w:val="00C06949"/>
    <w:rsid w:val="00C06953"/>
    <w:rsid w:val="00C07A74"/>
    <w:rsid w:val="00C10621"/>
    <w:rsid w:val="00C1085F"/>
    <w:rsid w:val="00C10A0F"/>
    <w:rsid w:val="00C1144D"/>
    <w:rsid w:val="00C1145F"/>
    <w:rsid w:val="00C11D67"/>
    <w:rsid w:val="00C11FCB"/>
    <w:rsid w:val="00C14414"/>
    <w:rsid w:val="00C16B3E"/>
    <w:rsid w:val="00C16D3C"/>
    <w:rsid w:val="00C20BA7"/>
    <w:rsid w:val="00C20E91"/>
    <w:rsid w:val="00C21580"/>
    <w:rsid w:val="00C23C94"/>
    <w:rsid w:val="00C24609"/>
    <w:rsid w:val="00C24752"/>
    <w:rsid w:val="00C26914"/>
    <w:rsid w:val="00C3256E"/>
    <w:rsid w:val="00C336C3"/>
    <w:rsid w:val="00C33BD0"/>
    <w:rsid w:val="00C343BB"/>
    <w:rsid w:val="00C369B3"/>
    <w:rsid w:val="00C36CCF"/>
    <w:rsid w:val="00C4084D"/>
    <w:rsid w:val="00C41F4D"/>
    <w:rsid w:val="00C43AC3"/>
    <w:rsid w:val="00C43B1C"/>
    <w:rsid w:val="00C4443D"/>
    <w:rsid w:val="00C44F00"/>
    <w:rsid w:val="00C45CAC"/>
    <w:rsid w:val="00C45DEA"/>
    <w:rsid w:val="00C47740"/>
    <w:rsid w:val="00C478A1"/>
    <w:rsid w:val="00C507C3"/>
    <w:rsid w:val="00C511B7"/>
    <w:rsid w:val="00C52310"/>
    <w:rsid w:val="00C52988"/>
    <w:rsid w:val="00C52BF9"/>
    <w:rsid w:val="00C52E93"/>
    <w:rsid w:val="00C52FA7"/>
    <w:rsid w:val="00C538B2"/>
    <w:rsid w:val="00C621E7"/>
    <w:rsid w:val="00C626F3"/>
    <w:rsid w:val="00C62AE4"/>
    <w:rsid w:val="00C64BCA"/>
    <w:rsid w:val="00C6548B"/>
    <w:rsid w:val="00C65B20"/>
    <w:rsid w:val="00C65FF6"/>
    <w:rsid w:val="00C7091B"/>
    <w:rsid w:val="00C71DC2"/>
    <w:rsid w:val="00C73030"/>
    <w:rsid w:val="00C7341E"/>
    <w:rsid w:val="00C740FF"/>
    <w:rsid w:val="00C749B8"/>
    <w:rsid w:val="00C74D02"/>
    <w:rsid w:val="00C74DDD"/>
    <w:rsid w:val="00C74F74"/>
    <w:rsid w:val="00C750E6"/>
    <w:rsid w:val="00C7737D"/>
    <w:rsid w:val="00C777C7"/>
    <w:rsid w:val="00C77C45"/>
    <w:rsid w:val="00C77D01"/>
    <w:rsid w:val="00C80296"/>
    <w:rsid w:val="00C84926"/>
    <w:rsid w:val="00C84EDC"/>
    <w:rsid w:val="00C85E20"/>
    <w:rsid w:val="00C8680C"/>
    <w:rsid w:val="00C86A58"/>
    <w:rsid w:val="00C8793F"/>
    <w:rsid w:val="00C87D23"/>
    <w:rsid w:val="00C87F98"/>
    <w:rsid w:val="00C90E43"/>
    <w:rsid w:val="00C92B32"/>
    <w:rsid w:val="00C931A3"/>
    <w:rsid w:val="00C947B4"/>
    <w:rsid w:val="00C94F42"/>
    <w:rsid w:val="00C95076"/>
    <w:rsid w:val="00C95BA5"/>
    <w:rsid w:val="00C96072"/>
    <w:rsid w:val="00C96236"/>
    <w:rsid w:val="00C9694B"/>
    <w:rsid w:val="00CA053B"/>
    <w:rsid w:val="00CA0A7B"/>
    <w:rsid w:val="00CA1166"/>
    <w:rsid w:val="00CA206A"/>
    <w:rsid w:val="00CA439D"/>
    <w:rsid w:val="00CA52B7"/>
    <w:rsid w:val="00CB036A"/>
    <w:rsid w:val="00CB11AA"/>
    <w:rsid w:val="00CB19E4"/>
    <w:rsid w:val="00CB280E"/>
    <w:rsid w:val="00CB2E10"/>
    <w:rsid w:val="00CB4712"/>
    <w:rsid w:val="00CB6269"/>
    <w:rsid w:val="00CB64CA"/>
    <w:rsid w:val="00CB6C46"/>
    <w:rsid w:val="00CB6F29"/>
    <w:rsid w:val="00CB7BC3"/>
    <w:rsid w:val="00CC00BE"/>
    <w:rsid w:val="00CC0672"/>
    <w:rsid w:val="00CC0A56"/>
    <w:rsid w:val="00CC1625"/>
    <w:rsid w:val="00CC1C07"/>
    <w:rsid w:val="00CC32EE"/>
    <w:rsid w:val="00CC4B67"/>
    <w:rsid w:val="00CC5976"/>
    <w:rsid w:val="00CC59C5"/>
    <w:rsid w:val="00CC6418"/>
    <w:rsid w:val="00CC7874"/>
    <w:rsid w:val="00CC7E1C"/>
    <w:rsid w:val="00CC7F9C"/>
    <w:rsid w:val="00CD18AA"/>
    <w:rsid w:val="00CD20A3"/>
    <w:rsid w:val="00CD251D"/>
    <w:rsid w:val="00CD27CF"/>
    <w:rsid w:val="00CD3DF8"/>
    <w:rsid w:val="00CD41B9"/>
    <w:rsid w:val="00CD46D2"/>
    <w:rsid w:val="00CD5DC8"/>
    <w:rsid w:val="00CD61C4"/>
    <w:rsid w:val="00CD62E6"/>
    <w:rsid w:val="00CD6B98"/>
    <w:rsid w:val="00CD6D5B"/>
    <w:rsid w:val="00CD74DE"/>
    <w:rsid w:val="00CE0C45"/>
    <w:rsid w:val="00CE1178"/>
    <w:rsid w:val="00CE39ED"/>
    <w:rsid w:val="00CE3C94"/>
    <w:rsid w:val="00CE5BD7"/>
    <w:rsid w:val="00CE5C09"/>
    <w:rsid w:val="00CE6A63"/>
    <w:rsid w:val="00CE73ED"/>
    <w:rsid w:val="00CE74BE"/>
    <w:rsid w:val="00CE75B7"/>
    <w:rsid w:val="00CE7CAF"/>
    <w:rsid w:val="00CF1482"/>
    <w:rsid w:val="00CF1A67"/>
    <w:rsid w:val="00CF1CD6"/>
    <w:rsid w:val="00CF2EBA"/>
    <w:rsid w:val="00CF32D7"/>
    <w:rsid w:val="00CF4A24"/>
    <w:rsid w:val="00CF4CA7"/>
    <w:rsid w:val="00CF4F3D"/>
    <w:rsid w:val="00CF5B15"/>
    <w:rsid w:val="00CF5F3E"/>
    <w:rsid w:val="00CF67EE"/>
    <w:rsid w:val="00CF6994"/>
    <w:rsid w:val="00D009A0"/>
    <w:rsid w:val="00D00B37"/>
    <w:rsid w:val="00D014B6"/>
    <w:rsid w:val="00D02933"/>
    <w:rsid w:val="00D02A19"/>
    <w:rsid w:val="00D03883"/>
    <w:rsid w:val="00D03AFD"/>
    <w:rsid w:val="00D04E4D"/>
    <w:rsid w:val="00D0511B"/>
    <w:rsid w:val="00D05F02"/>
    <w:rsid w:val="00D061B5"/>
    <w:rsid w:val="00D06968"/>
    <w:rsid w:val="00D07AF1"/>
    <w:rsid w:val="00D12516"/>
    <w:rsid w:val="00D1266D"/>
    <w:rsid w:val="00D12D50"/>
    <w:rsid w:val="00D13B59"/>
    <w:rsid w:val="00D140F0"/>
    <w:rsid w:val="00D1478D"/>
    <w:rsid w:val="00D14D15"/>
    <w:rsid w:val="00D14EC0"/>
    <w:rsid w:val="00D172DB"/>
    <w:rsid w:val="00D17624"/>
    <w:rsid w:val="00D179E8"/>
    <w:rsid w:val="00D17D84"/>
    <w:rsid w:val="00D20690"/>
    <w:rsid w:val="00D210D4"/>
    <w:rsid w:val="00D245C5"/>
    <w:rsid w:val="00D2467D"/>
    <w:rsid w:val="00D249C4"/>
    <w:rsid w:val="00D25DEC"/>
    <w:rsid w:val="00D25E95"/>
    <w:rsid w:val="00D26A3D"/>
    <w:rsid w:val="00D26E41"/>
    <w:rsid w:val="00D26FCF"/>
    <w:rsid w:val="00D270E0"/>
    <w:rsid w:val="00D276D7"/>
    <w:rsid w:val="00D30D74"/>
    <w:rsid w:val="00D3133D"/>
    <w:rsid w:val="00D315D2"/>
    <w:rsid w:val="00D33687"/>
    <w:rsid w:val="00D34224"/>
    <w:rsid w:val="00D350E1"/>
    <w:rsid w:val="00D36479"/>
    <w:rsid w:val="00D3750D"/>
    <w:rsid w:val="00D37EF3"/>
    <w:rsid w:val="00D40137"/>
    <w:rsid w:val="00D41407"/>
    <w:rsid w:val="00D41C3D"/>
    <w:rsid w:val="00D42322"/>
    <w:rsid w:val="00D42C1F"/>
    <w:rsid w:val="00D42E6F"/>
    <w:rsid w:val="00D45C7A"/>
    <w:rsid w:val="00D467B2"/>
    <w:rsid w:val="00D47641"/>
    <w:rsid w:val="00D47BBC"/>
    <w:rsid w:val="00D50096"/>
    <w:rsid w:val="00D51027"/>
    <w:rsid w:val="00D51CE8"/>
    <w:rsid w:val="00D51FDD"/>
    <w:rsid w:val="00D53B95"/>
    <w:rsid w:val="00D5412E"/>
    <w:rsid w:val="00D543C1"/>
    <w:rsid w:val="00D5454B"/>
    <w:rsid w:val="00D55912"/>
    <w:rsid w:val="00D55B06"/>
    <w:rsid w:val="00D56192"/>
    <w:rsid w:val="00D57192"/>
    <w:rsid w:val="00D6028C"/>
    <w:rsid w:val="00D610E3"/>
    <w:rsid w:val="00D63443"/>
    <w:rsid w:val="00D63F7D"/>
    <w:rsid w:val="00D649E1"/>
    <w:rsid w:val="00D663FC"/>
    <w:rsid w:val="00D67692"/>
    <w:rsid w:val="00D6769E"/>
    <w:rsid w:val="00D679F4"/>
    <w:rsid w:val="00D705A0"/>
    <w:rsid w:val="00D70CED"/>
    <w:rsid w:val="00D71007"/>
    <w:rsid w:val="00D712CE"/>
    <w:rsid w:val="00D71C51"/>
    <w:rsid w:val="00D72A99"/>
    <w:rsid w:val="00D72F0A"/>
    <w:rsid w:val="00D735E2"/>
    <w:rsid w:val="00D74556"/>
    <w:rsid w:val="00D74B8E"/>
    <w:rsid w:val="00D74D94"/>
    <w:rsid w:val="00D759E5"/>
    <w:rsid w:val="00D77CA2"/>
    <w:rsid w:val="00D77FA1"/>
    <w:rsid w:val="00D80237"/>
    <w:rsid w:val="00D8081B"/>
    <w:rsid w:val="00D80E6A"/>
    <w:rsid w:val="00D819E9"/>
    <w:rsid w:val="00D832F8"/>
    <w:rsid w:val="00D833C4"/>
    <w:rsid w:val="00D85302"/>
    <w:rsid w:val="00D860C9"/>
    <w:rsid w:val="00D86EC0"/>
    <w:rsid w:val="00D87878"/>
    <w:rsid w:val="00D92124"/>
    <w:rsid w:val="00D93597"/>
    <w:rsid w:val="00D9380F"/>
    <w:rsid w:val="00D9396B"/>
    <w:rsid w:val="00D95689"/>
    <w:rsid w:val="00D96E2C"/>
    <w:rsid w:val="00D97F1F"/>
    <w:rsid w:val="00DA069B"/>
    <w:rsid w:val="00DA07B0"/>
    <w:rsid w:val="00DA1263"/>
    <w:rsid w:val="00DA14E0"/>
    <w:rsid w:val="00DA24B4"/>
    <w:rsid w:val="00DA2AFB"/>
    <w:rsid w:val="00DA3AD3"/>
    <w:rsid w:val="00DA3BEC"/>
    <w:rsid w:val="00DA440A"/>
    <w:rsid w:val="00DA51ED"/>
    <w:rsid w:val="00DA6094"/>
    <w:rsid w:val="00DA6126"/>
    <w:rsid w:val="00DA6590"/>
    <w:rsid w:val="00DA6ABA"/>
    <w:rsid w:val="00DA79DC"/>
    <w:rsid w:val="00DB00F2"/>
    <w:rsid w:val="00DB07F8"/>
    <w:rsid w:val="00DB0CF2"/>
    <w:rsid w:val="00DB10C4"/>
    <w:rsid w:val="00DB13A9"/>
    <w:rsid w:val="00DB1A36"/>
    <w:rsid w:val="00DB2C1B"/>
    <w:rsid w:val="00DB76BF"/>
    <w:rsid w:val="00DC1A80"/>
    <w:rsid w:val="00DC233D"/>
    <w:rsid w:val="00DC3722"/>
    <w:rsid w:val="00DC3860"/>
    <w:rsid w:val="00DC38C4"/>
    <w:rsid w:val="00DC469C"/>
    <w:rsid w:val="00DC5081"/>
    <w:rsid w:val="00DC658C"/>
    <w:rsid w:val="00DC7396"/>
    <w:rsid w:val="00DC76B2"/>
    <w:rsid w:val="00DC771B"/>
    <w:rsid w:val="00DD1C3E"/>
    <w:rsid w:val="00DD1EC5"/>
    <w:rsid w:val="00DD2B60"/>
    <w:rsid w:val="00DD35C5"/>
    <w:rsid w:val="00DD438B"/>
    <w:rsid w:val="00DD4A39"/>
    <w:rsid w:val="00DD644C"/>
    <w:rsid w:val="00DD6B9F"/>
    <w:rsid w:val="00DD72B8"/>
    <w:rsid w:val="00DD75D9"/>
    <w:rsid w:val="00DE08B4"/>
    <w:rsid w:val="00DE2543"/>
    <w:rsid w:val="00DE2CCC"/>
    <w:rsid w:val="00DE36FB"/>
    <w:rsid w:val="00DE3C6B"/>
    <w:rsid w:val="00DE3EDC"/>
    <w:rsid w:val="00DE409A"/>
    <w:rsid w:val="00DE451D"/>
    <w:rsid w:val="00DE51A8"/>
    <w:rsid w:val="00DE5A29"/>
    <w:rsid w:val="00DE5B83"/>
    <w:rsid w:val="00DE602F"/>
    <w:rsid w:val="00DE6826"/>
    <w:rsid w:val="00DE79E7"/>
    <w:rsid w:val="00DF1AB9"/>
    <w:rsid w:val="00DF2232"/>
    <w:rsid w:val="00DF26B5"/>
    <w:rsid w:val="00DF4902"/>
    <w:rsid w:val="00DF5127"/>
    <w:rsid w:val="00DF5F02"/>
    <w:rsid w:val="00DF6A0E"/>
    <w:rsid w:val="00DF6CB4"/>
    <w:rsid w:val="00DF7095"/>
    <w:rsid w:val="00DF73D9"/>
    <w:rsid w:val="00DF7D7A"/>
    <w:rsid w:val="00E0043D"/>
    <w:rsid w:val="00E00CA6"/>
    <w:rsid w:val="00E01382"/>
    <w:rsid w:val="00E01D14"/>
    <w:rsid w:val="00E024B0"/>
    <w:rsid w:val="00E025F7"/>
    <w:rsid w:val="00E030E3"/>
    <w:rsid w:val="00E051DD"/>
    <w:rsid w:val="00E05626"/>
    <w:rsid w:val="00E06764"/>
    <w:rsid w:val="00E11BD3"/>
    <w:rsid w:val="00E1309D"/>
    <w:rsid w:val="00E14CC6"/>
    <w:rsid w:val="00E15466"/>
    <w:rsid w:val="00E15D9A"/>
    <w:rsid w:val="00E16226"/>
    <w:rsid w:val="00E16557"/>
    <w:rsid w:val="00E170F2"/>
    <w:rsid w:val="00E17188"/>
    <w:rsid w:val="00E2040A"/>
    <w:rsid w:val="00E215A2"/>
    <w:rsid w:val="00E22635"/>
    <w:rsid w:val="00E22A15"/>
    <w:rsid w:val="00E2331A"/>
    <w:rsid w:val="00E24FE4"/>
    <w:rsid w:val="00E25245"/>
    <w:rsid w:val="00E25FA3"/>
    <w:rsid w:val="00E265EC"/>
    <w:rsid w:val="00E271DA"/>
    <w:rsid w:val="00E277B5"/>
    <w:rsid w:val="00E3034A"/>
    <w:rsid w:val="00E341BE"/>
    <w:rsid w:val="00E35CE0"/>
    <w:rsid w:val="00E35F20"/>
    <w:rsid w:val="00E36101"/>
    <w:rsid w:val="00E36868"/>
    <w:rsid w:val="00E3764A"/>
    <w:rsid w:val="00E376B2"/>
    <w:rsid w:val="00E40C4C"/>
    <w:rsid w:val="00E41072"/>
    <w:rsid w:val="00E42250"/>
    <w:rsid w:val="00E42876"/>
    <w:rsid w:val="00E440C8"/>
    <w:rsid w:val="00E44B9E"/>
    <w:rsid w:val="00E44DC6"/>
    <w:rsid w:val="00E45D43"/>
    <w:rsid w:val="00E47B51"/>
    <w:rsid w:val="00E511D8"/>
    <w:rsid w:val="00E520AA"/>
    <w:rsid w:val="00E53FCC"/>
    <w:rsid w:val="00E546C9"/>
    <w:rsid w:val="00E5607E"/>
    <w:rsid w:val="00E602A3"/>
    <w:rsid w:val="00E609BC"/>
    <w:rsid w:val="00E60DE4"/>
    <w:rsid w:val="00E633E1"/>
    <w:rsid w:val="00E64088"/>
    <w:rsid w:val="00E656BB"/>
    <w:rsid w:val="00E66417"/>
    <w:rsid w:val="00E67825"/>
    <w:rsid w:val="00E7021A"/>
    <w:rsid w:val="00E705E4"/>
    <w:rsid w:val="00E70FBF"/>
    <w:rsid w:val="00E72BB7"/>
    <w:rsid w:val="00E7391B"/>
    <w:rsid w:val="00E74107"/>
    <w:rsid w:val="00E76A98"/>
    <w:rsid w:val="00E76F50"/>
    <w:rsid w:val="00E772C4"/>
    <w:rsid w:val="00E773A9"/>
    <w:rsid w:val="00E776D9"/>
    <w:rsid w:val="00E80ADC"/>
    <w:rsid w:val="00E82AD6"/>
    <w:rsid w:val="00E8320A"/>
    <w:rsid w:val="00E847BD"/>
    <w:rsid w:val="00E85AAF"/>
    <w:rsid w:val="00E872AF"/>
    <w:rsid w:val="00E90664"/>
    <w:rsid w:val="00E915BC"/>
    <w:rsid w:val="00E91952"/>
    <w:rsid w:val="00E92195"/>
    <w:rsid w:val="00E95BEB"/>
    <w:rsid w:val="00EA146E"/>
    <w:rsid w:val="00EA23DB"/>
    <w:rsid w:val="00EA2CB4"/>
    <w:rsid w:val="00EA2F24"/>
    <w:rsid w:val="00EA3580"/>
    <w:rsid w:val="00EA4E3D"/>
    <w:rsid w:val="00EA507F"/>
    <w:rsid w:val="00EA57E6"/>
    <w:rsid w:val="00EA79D6"/>
    <w:rsid w:val="00EA7A5F"/>
    <w:rsid w:val="00EB19D3"/>
    <w:rsid w:val="00EB4C23"/>
    <w:rsid w:val="00EB5309"/>
    <w:rsid w:val="00EB7B92"/>
    <w:rsid w:val="00EC1249"/>
    <w:rsid w:val="00EC21C6"/>
    <w:rsid w:val="00EC2AEB"/>
    <w:rsid w:val="00EC2DFF"/>
    <w:rsid w:val="00EC327A"/>
    <w:rsid w:val="00EC3E0C"/>
    <w:rsid w:val="00EC469A"/>
    <w:rsid w:val="00EC5C3D"/>
    <w:rsid w:val="00EC7065"/>
    <w:rsid w:val="00ED04D9"/>
    <w:rsid w:val="00ED0AD0"/>
    <w:rsid w:val="00ED2A8E"/>
    <w:rsid w:val="00ED2F08"/>
    <w:rsid w:val="00ED3139"/>
    <w:rsid w:val="00ED4596"/>
    <w:rsid w:val="00ED45F6"/>
    <w:rsid w:val="00ED5354"/>
    <w:rsid w:val="00ED58CD"/>
    <w:rsid w:val="00ED5DB4"/>
    <w:rsid w:val="00ED6901"/>
    <w:rsid w:val="00ED6AD3"/>
    <w:rsid w:val="00ED733D"/>
    <w:rsid w:val="00ED7B03"/>
    <w:rsid w:val="00EE0518"/>
    <w:rsid w:val="00EE0F77"/>
    <w:rsid w:val="00EE130A"/>
    <w:rsid w:val="00EE15A0"/>
    <w:rsid w:val="00EE1846"/>
    <w:rsid w:val="00EE5343"/>
    <w:rsid w:val="00EE5422"/>
    <w:rsid w:val="00EE5A15"/>
    <w:rsid w:val="00EE5B46"/>
    <w:rsid w:val="00EE5BD2"/>
    <w:rsid w:val="00EE5DB3"/>
    <w:rsid w:val="00EE66E8"/>
    <w:rsid w:val="00EE6975"/>
    <w:rsid w:val="00EE7269"/>
    <w:rsid w:val="00EE7565"/>
    <w:rsid w:val="00EF0644"/>
    <w:rsid w:val="00EF22CE"/>
    <w:rsid w:val="00EF3041"/>
    <w:rsid w:val="00EF30D1"/>
    <w:rsid w:val="00EF335D"/>
    <w:rsid w:val="00EF4D1C"/>
    <w:rsid w:val="00EF584A"/>
    <w:rsid w:val="00EF6888"/>
    <w:rsid w:val="00EF6A92"/>
    <w:rsid w:val="00EF6B39"/>
    <w:rsid w:val="00EF6F95"/>
    <w:rsid w:val="00EF7183"/>
    <w:rsid w:val="00F007B6"/>
    <w:rsid w:val="00F022B6"/>
    <w:rsid w:val="00F02C49"/>
    <w:rsid w:val="00F02D4E"/>
    <w:rsid w:val="00F03755"/>
    <w:rsid w:val="00F03BAC"/>
    <w:rsid w:val="00F060BE"/>
    <w:rsid w:val="00F06755"/>
    <w:rsid w:val="00F079DE"/>
    <w:rsid w:val="00F13309"/>
    <w:rsid w:val="00F13EB0"/>
    <w:rsid w:val="00F15326"/>
    <w:rsid w:val="00F164AF"/>
    <w:rsid w:val="00F178A4"/>
    <w:rsid w:val="00F202DC"/>
    <w:rsid w:val="00F2056A"/>
    <w:rsid w:val="00F228BA"/>
    <w:rsid w:val="00F22C6A"/>
    <w:rsid w:val="00F2319A"/>
    <w:rsid w:val="00F23B31"/>
    <w:rsid w:val="00F25699"/>
    <w:rsid w:val="00F2677D"/>
    <w:rsid w:val="00F26A90"/>
    <w:rsid w:val="00F27E6A"/>
    <w:rsid w:val="00F30531"/>
    <w:rsid w:val="00F3057E"/>
    <w:rsid w:val="00F30BEC"/>
    <w:rsid w:val="00F32A43"/>
    <w:rsid w:val="00F35407"/>
    <w:rsid w:val="00F40106"/>
    <w:rsid w:val="00F40110"/>
    <w:rsid w:val="00F40111"/>
    <w:rsid w:val="00F4073C"/>
    <w:rsid w:val="00F40D38"/>
    <w:rsid w:val="00F40D54"/>
    <w:rsid w:val="00F40F69"/>
    <w:rsid w:val="00F41101"/>
    <w:rsid w:val="00F415C5"/>
    <w:rsid w:val="00F425F8"/>
    <w:rsid w:val="00F42BF9"/>
    <w:rsid w:val="00F42E17"/>
    <w:rsid w:val="00F448D4"/>
    <w:rsid w:val="00F4728A"/>
    <w:rsid w:val="00F4769B"/>
    <w:rsid w:val="00F50FFC"/>
    <w:rsid w:val="00F511B2"/>
    <w:rsid w:val="00F517B4"/>
    <w:rsid w:val="00F5183E"/>
    <w:rsid w:val="00F51CAB"/>
    <w:rsid w:val="00F51CCB"/>
    <w:rsid w:val="00F5213E"/>
    <w:rsid w:val="00F5350F"/>
    <w:rsid w:val="00F5429A"/>
    <w:rsid w:val="00F554E3"/>
    <w:rsid w:val="00F5601B"/>
    <w:rsid w:val="00F561E1"/>
    <w:rsid w:val="00F565C9"/>
    <w:rsid w:val="00F57A73"/>
    <w:rsid w:val="00F6085A"/>
    <w:rsid w:val="00F615E2"/>
    <w:rsid w:val="00F61AB1"/>
    <w:rsid w:val="00F61B42"/>
    <w:rsid w:val="00F61C88"/>
    <w:rsid w:val="00F6226B"/>
    <w:rsid w:val="00F62FDF"/>
    <w:rsid w:val="00F63112"/>
    <w:rsid w:val="00F63156"/>
    <w:rsid w:val="00F63618"/>
    <w:rsid w:val="00F63BF8"/>
    <w:rsid w:val="00F63C1F"/>
    <w:rsid w:val="00F66E75"/>
    <w:rsid w:val="00F67A67"/>
    <w:rsid w:val="00F67E79"/>
    <w:rsid w:val="00F703AD"/>
    <w:rsid w:val="00F70A5D"/>
    <w:rsid w:val="00F70B19"/>
    <w:rsid w:val="00F71CEF"/>
    <w:rsid w:val="00F71F28"/>
    <w:rsid w:val="00F7210F"/>
    <w:rsid w:val="00F721EB"/>
    <w:rsid w:val="00F72BE8"/>
    <w:rsid w:val="00F737C2"/>
    <w:rsid w:val="00F74119"/>
    <w:rsid w:val="00F7596A"/>
    <w:rsid w:val="00F76B04"/>
    <w:rsid w:val="00F81E7A"/>
    <w:rsid w:val="00F8219E"/>
    <w:rsid w:val="00F84CD2"/>
    <w:rsid w:val="00F858A2"/>
    <w:rsid w:val="00F85DAE"/>
    <w:rsid w:val="00F86C72"/>
    <w:rsid w:val="00F91A68"/>
    <w:rsid w:val="00F91A73"/>
    <w:rsid w:val="00F92780"/>
    <w:rsid w:val="00F9373D"/>
    <w:rsid w:val="00F950B1"/>
    <w:rsid w:val="00F95C5C"/>
    <w:rsid w:val="00F96AF7"/>
    <w:rsid w:val="00FA0EE9"/>
    <w:rsid w:val="00FA359C"/>
    <w:rsid w:val="00FA5520"/>
    <w:rsid w:val="00FA5C07"/>
    <w:rsid w:val="00FA5ECA"/>
    <w:rsid w:val="00FA5F66"/>
    <w:rsid w:val="00FA66C3"/>
    <w:rsid w:val="00FA6A43"/>
    <w:rsid w:val="00FA74C1"/>
    <w:rsid w:val="00FB009C"/>
    <w:rsid w:val="00FB016C"/>
    <w:rsid w:val="00FB08CA"/>
    <w:rsid w:val="00FB3B62"/>
    <w:rsid w:val="00FB3FDF"/>
    <w:rsid w:val="00FB6644"/>
    <w:rsid w:val="00FB6A72"/>
    <w:rsid w:val="00FB71C7"/>
    <w:rsid w:val="00FB723F"/>
    <w:rsid w:val="00FC2D76"/>
    <w:rsid w:val="00FC35FA"/>
    <w:rsid w:val="00FC3798"/>
    <w:rsid w:val="00FC4533"/>
    <w:rsid w:val="00FC47B5"/>
    <w:rsid w:val="00FC53B1"/>
    <w:rsid w:val="00FC5509"/>
    <w:rsid w:val="00FC5A20"/>
    <w:rsid w:val="00FC78D9"/>
    <w:rsid w:val="00FD1258"/>
    <w:rsid w:val="00FD186A"/>
    <w:rsid w:val="00FD2095"/>
    <w:rsid w:val="00FD25E1"/>
    <w:rsid w:val="00FD48BC"/>
    <w:rsid w:val="00FD5D12"/>
    <w:rsid w:val="00FD60E3"/>
    <w:rsid w:val="00FD697D"/>
    <w:rsid w:val="00FD6F4A"/>
    <w:rsid w:val="00FD71D6"/>
    <w:rsid w:val="00FE13C7"/>
    <w:rsid w:val="00FE23A8"/>
    <w:rsid w:val="00FE2669"/>
    <w:rsid w:val="00FE3FEB"/>
    <w:rsid w:val="00FE4828"/>
    <w:rsid w:val="00FE5279"/>
    <w:rsid w:val="00FE5327"/>
    <w:rsid w:val="00FE6915"/>
    <w:rsid w:val="00FE78B2"/>
    <w:rsid w:val="00FF08E1"/>
    <w:rsid w:val="00FF08E8"/>
    <w:rsid w:val="00FF1B22"/>
    <w:rsid w:val="00FF35FD"/>
    <w:rsid w:val="00FF44EE"/>
    <w:rsid w:val="00FF6A44"/>
  </w:rsids>
  <m:mathPr>
    <m:mathFont m:val="Cambria Math"/>
    <m:brkBin m:val="before"/>
    <m:brkBinSub m:val="--"/>
    <m:smallFrac/>
    <m:dispDef/>
    <m:lMargin m:val="0"/>
    <m:rMargin m:val="0"/>
    <m:defJc m:val="centerGroup"/>
    <m:wrapIndent m:val="1440"/>
    <m:intLim m:val="subSup"/>
    <m:naryLim m:val="undOvr"/>
  </m:mathPr>
  <w:themeFontLang w:val="en-US"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83F03"/>
  <w15:docId w15:val="{491DB1E0-860C-4A2C-A0CF-69CBBC99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7C6"/>
    <w:pPr>
      <w:spacing w:after="0" w:line="240" w:lineRule="auto"/>
    </w:pPr>
    <w:rPr>
      <w:rFonts w:ascii=".VnTime" w:eastAsia="Times New Roman" w:hAnsi=".VnTime" w:cs="Times New Roman"/>
      <w:sz w:val="28"/>
      <w:szCs w:val="28"/>
    </w:rPr>
  </w:style>
  <w:style w:type="paragraph" w:styleId="Heading5">
    <w:name w:val="heading 5"/>
    <w:basedOn w:val="Normal"/>
    <w:next w:val="Normal"/>
    <w:link w:val="Heading5Char"/>
    <w:qFormat/>
    <w:rsid w:val="0077174F"/>
    <w:pPr>
      <w:autoSpaceDE w:val="0"/>
      <w:autoSpaceDN w:val="0"/>
      <w:spacing w:before="240" w:after="60"/>
      <w:outlineLvl w:val="4"/>
    </w:pPr>
    <w:rPr>
      <w:rFonts w:cs=".VnTime"/>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66929"/>
    <w:pPr>
      <w:tabs>
        <w:tab w:val="center" w:pos="4680"/>
        <w:tab w:val="right" w:pos="9360"/>
      </w:tabs>
    </w:pPr>
  </w:style>
  <w:style w:type="character" w:customStyle="1" w:styleId="FooterChar">
    <w:name w:val="Footer Char"/>
    <w:basedOn w:val="DefaultParagraphFont"/>
    <w:link w:val="Footer"/>
    <w:uiPriority w:val="99"/>
    <w:rsid w:val="00066929"/>
    <w:rPr>
      <w:rFonts w:ascii=".VnTime" w:eastAsia="Times New Roman" w:hAnsi=".VnTime" w:cs="Times New Roman"/>
      <w:sz w:val="28"/>
      <w:szCs w:val="28"/>
    </w:rPr>
  </w:style>
  <w:style w:type="paragraph" w:styleId="Header">
    <w:name w:val="header"/>
    <w:basedOn w:val="Normal"/>
    <w:link w:val="HeaderChar"/>
    <w:uiPriority w:val="99"/>
    <w:unhideWhenUsed/>
    <w:rsid w:val="0093018B"/>
    <w:pPr>
      <w:tabs>
        <w:tab w:val="center" w:pos="4680"/>
        <w:tab w:val="right" w:pos="9360"/>
      </w:tabs>
    </w:pPr>
  </w:style>
  <w:style w:type="character" w:customStyle="1" w:styleId="HeaderChar">
    <w:name w:val="Header Char"/>
    <w:basedOn w:val="DefaultParagraphFont"/>
    <w:link w:val="Header"/>
    <w:uiPriority w:val="99"/>
    <w:rsid w:val="0093018B"/>
    <w:rPr>
      <w:rFonts w:ascii=".VnTime" w:eastAsia="Times New Roman" w:hAnsi=".VnTime" w:cs="Times New Roman"/>
      <w:sz w:val="28"/>
      <w:szCs w:val="28"/>
    </w:rPr>
  </w:style>
  <w:style w:type="paragraph" w:styleId="ListParagraph">
    <w:name w:val="List Paragraph"/>
    <w:basedOn w:val="Normal"/>
    <w:uiPriority w:val="34"/>
    <w:qFormat/>
    <w:rsid w:val="00D45C7A"/>
    <w:pPr>
      <w:ind w:left="720"/>
      <w:contextualSpacing/>
    </w:pPr>
  </w:style>
  <w:style w:type="paragraph" w:styleId="BalloonText">
    <w:name w:val="Balloon Text"/>
    <w:basedOn w:val="Normal"/>
    <w:link w:val="BalloonTextChar"/>
    <w:uiPriority w:val="99"/>
    <w:semiHidden/>
    <w:unhideWhenUsed/>
    <w:rsid w:val="00B224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4C1"/>
    <w:rPr>
      <w:rFonts w:ascii="Segoe UI" w:eastAsia="Times New Roman" w:hAnsi="Segoe UI" w:cs="Segoe UI"/>
      <w:sz w:val="18"/>
      <w:szCs w:val="18"/>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C,Car"/>
    <w:basedOn w:val="Normal"/>
    <w:link w:val="FootnoteTextChar"/>
    <w:uiPriority w:val="99"/>
    <w:unhideWhenUsed/>
    <w:qFormat/>
    <w:rsid w:val="00276E58"/>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C Char,Car Char"/>
    <w:basedOn w:val="DefaultParagraphFont"/>
    <w:link w:val="FootnoteText"/>
    <w:uiPriority w:val="99"/>
    <w:qFormat/>
    <w:rsid w:val="00276E58"/>
    <w:rPr>
      <w:rFonts w:ascii=".VnTime" w:eastAsia="Times New Roman" w:hAnsi=".VnTime" w:cs="Times New Roman"/>
      <w:sz w:val="20"/>
      <w:szCs w:val="20"/>
    </w:rPr>
  </w:style>
  <w:style w:type="character" w:styleId="FootnoteReference">
    <w:name w:val="footnote reference"/>
    <w:aliases w:val="Footnote text,Ref,de nota al pie,Footnote,ftref,BearingPoint,16 Point,Superscript 6 Point,fr,Footnote Text1,f,(NECG) Footnote Reference,BVI fnr,footnote ref, BVI fnr,Footnote + Arial,10 pt,Black,Footnote Text11,f1,SUPERS,R,10 p,4,Re,1"/>
    <w:basedOn w:val="DefaultParagraphFont"/>
    <w:link w:val="CarattereCarattereCharCharCharCharCharCharZchn"/>
    <w:uiPriority w:val="99"/>
    <w:unhideWhenUsed/>
    <w:qFormat/>
    <w:rsid w:val="00276E58"/>
    <w:rPr>
      <w:vertAlign w:val="superscript"/>
    </w:rPr>
  </w:style>
  <w:style w:type="table" w:styleId="TableGrid">
    <w:name w:val="Table Grid"/>
    <w:basedOn w:val="TableNormal"/>
    <w:uiPriority w:val="59"/>
    <w:rsid w:val="00C74D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227D1"/>
    <w:rPr>
      <w:sz w:val="16"/>
      <w:szCs w:val="16"/>
    </w:rPr>
  </w:style>
  <w:style w:type="paragraph" w:styleId="CommentText">
    <w:name w:val="annotation text"/>
    <w:basedOn w:val="Normal"/>
    <w:link w:val="CommentTextChar"/>
    <w:uiPriority w:val="99"/>
    <w:semiHidden/>
    <w:unhideWhenUsed/>
    <w:rsid w:val="004227D1"/>
    <w:rPr>
      <w:sz w:val="20"/>
      <w:szCs w:val="20"/>
    </w:rPr>
  </w:style>
  <w:style w:type="character" w:customStyle="1" w:styleId="CommentTextChar">
    <w:name w:val="Comment Text Char"/>
    <w:basedOn w:val="DefaultParagraphFont"/>
    <w:link w:val="CommentText"/>
    <w:uiPriority w:val="99"/>
    <w:semiHidden/>
    <w:rsid w:val="004227D1"/>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4227D1"/>
    <w:rPr>
      <w:b/>
      <w:bCs/>
    </w:rPr>
  </w:style>
  <w:style w:type="character" w:customStyle="1" w:styleId="CommentSubjectChar">
    <w:name w:val="Comment Subject Char"/>
    <w:basedOn w:val="CommentTextChar"/>
    <w:link w:val="CommentSubject"/>
    <w:uiPriority w:val="99"/>
    <w:semiHidden/>
    <w:rsid w:val="004227D1"/>
    <w:rPr>
      <w:rFonts w:ascii=".VnTime" w:eastAsia="Times New Roman" w:hAnsi=".VnTime" w:cs="Times New Roman"/>
      <w:b/>
      <w:bCs/>
      <w:sz w:val="20"/>
      <w:szCs w:val="20"/>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rsid w:val="00111035"/>
    <w:pPr>
      <w:spacing w:after="160" w:line="240" w:lineRule="exact"/>
    </w:pPr>
    <w:rPr>
      <w:rFonts w:asciiTheme="minorHAnsi" w:eastAsiaTheme="minorHAnsi" w:hAnsiTheme="minorHAnsi" w:cstheme="minorBidi"/>
      <w:sz w:val="22"/>
      <w:szCs w:val="22"/>
      <w:vertAlign w:val="superscript"/>
    </w:rPr>
  </w:style>
  <w:style w:type="paragraph" w:customStyle="1" w:styleId="Default">
    <w:name w:val="Default"/>
    <w:rsid w:val="0011103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5Char">
    <w:name w:val="Heading 5 Char"/>
    <w:basedOn w:val="DefaultParagraphFont"/>
    <w:link w:val="Heading5"/>
    <w:rsid w:val="0077174F"/>
    <w:rPr>
      <w:rFonts w:ascii=".VnTime" w:eastAsia="Times New Roman" w:hAnsi=".VnTime" w:cs=".VnTime"/>
      <w:b/>
      <w:bCs/>
      <w:i/>
      <w:iCs/>
      <w:sz w:val="26"/>
      <w:szCs w:val="26"/>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qFormat/>
    <w:rsid w:val="00575FDD"/>
    <w:pPr>
      <w:keepNext/>
      <w:spacing w:after="160" w:line="240" w:lineRule="exact"/>
      <w:jc w:val="both"/>
    </w:pPr>
    <w:rPr>
      <w:rFonts w:ascii="Times New Roman" w:eastAsia="Calibri" w:hAnsi="Times New Roman"/>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774405">
      <w:bodyDiv w:val="1"/>
      <w:marLeft w:val="0"/>
      <w:marRight w:val="0"/>
      <w:marTop w:val="0"/>
      <w:marBottom w:val="0"/>
      <w:divBdr>
        <w:top w:val="none" w:sz="0" w:space="0" w:color="auto"/>
        <w:left w:val="none" w:sz="0" w:space="0" w:color="auto"/>
        <w:bottom w:val="none" w:sz="0" w:space="0" w:color="auto"/>
        <w:right w:val="none" w:sz="0" w:space="0" w:color="auto"/>
      </w:divBdr>
    </w:div>
    <w:div w:id="1937521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0DE3B-6942-48BA-B3CF-23CB56F01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5647</Words>
  <Characters>32194</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thanhsen</dc:creator>
  <cp:lastModifiedBy>TPC</cp:lastModifiedBy>
  <cp:revision>3</cp:revision>
  <cp:lastPrinted>2025-07-16T08:42:00Z</cp:lastPrinted>
  <dcterms:created xsi:type="dcterms:W3CDTF">2025-07-16T08:43:00Z</dcterms:created>
  <dcterms:modified xsi:type="dcterms:W3CDTF">2025-07-16T08:43:00Z</dcterms:modified>
</cp:coreProperties>
</file>